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941" w:rsidRPr="00875043" w:rsidRDefault="002B376D" w:rsidP="002B376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4853664</wp:posOffset>
            </wp:positionH>
            <wp:positionV relativeFrom="paragraph">
              <wp:posOffset>448945</wp:posOffset>
            </wp:positionV>
            <wp:extent cx="1738044" cy="1391478"/>
            <wp:effectExtent l="0" t="0" r="0" b="0"/>
            <wp:wrapNone/>
            <wp:docPr id="1" name="Picture 1" descr="Kid`s Bedtime Activity. A Boy Sleep In The Bed And A Clock On The Wall In  The Morning. Stock Illustration - Illustration of blanket, pajamas:  130992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`s Bedtime Activity. A Boy Sleep In The Bed And A Clock On The Wall In  The Morning. Stock Illustration - Illustration of blanket, pajamas:  13099205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738044" cy="139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D53" w:rsidRPr="00875043">
        <w:rPr>
          <w:rFonts w:ascii="Comic Sans MS" w:hAnsi="Comic Sans MS"/>
          <w:b/>
          <w:sz w:val="36"/>
          <w:szCs w:val="36"/>
          <w:u w:val="single"/>
        </w:rPr>
        <w:t>Getting a Good Night’s Sleep</w:t>
      </w:r>
    </w:p>
    <w:p w:rsidR="002B376D" w:rsidRDefault="00130D5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Many children (and adults) find it difficult to relax at night and ready </w:t>
      </w:r>
    </w:p>
    <w:p w:rsidR="002B376D" w:rsidRDefault="00130D53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themselves</w:t>
      </w:r>
      <w:proofErr w:type="gramEnd"/>
      <w:r>
        <w:rPr>
          <w:rFonts w:ascii="Comic Sans MS" w:hAnsi="Comic Sans MS"/>
        </w:rPr>
        <w:t xml:space="preserve"> for a good night’s sleep. Sleep is SO important for our mental</w:t>
      </w:r>
    </w:p>
    <w:p w:rsidR="002B376D" w:rsidRDefault="00130D53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and</w:t>
      </w:r>
      <w:proofErr w:type="gramEnd"/>
      <w:r>
        <w:rPr>
          <w:rFonts w:ascii="Comic Sans MS" w:hAnsi="Comic Sans MS"/>
        </w:rPr>
        <w:t xml:space="preserve"> physical health and if well rested, chi</w:t>
      </w:r>
      <w:r w:rsidR="002B376D">
        <w:rPr>
          <w:rFonts w:ascii="Comic Sans MS" w:hAnsi="Comic Sans MS"/>
        </w:rPr>
        <w:t xml:space="preserve">ldren have a better capacity to </w:t>
      </w:r>
    </w:p>
    <w:p w:rsidR="00130D53" w:rsidRPr="00130D53" w:rsidRDefault="00130D53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learn</w:t>
      </w:r>
      <w:proofErr w:type="gramEnd"/>
      <w:r>
        <w:rPr>
          <w:rFonts w:ascii="Comic Sans MS" w:hAnsi="Comic Sans MS"/>
        </w:rPr>
        <w:t>.</w:t>
      </w:r>
    </w:p>
    <w:p w:rsidR="002B376D" w:rsidRDefault="00130D5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Doing the same relaxing things in the same order at the same time each </w:t>
      </w:r>
    </w:p>
    <w:p w:rsidR="00130D53" w:rsidRDefault="00130D53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night</w:t>
      </w:r>
      <w:proofErr w:type="gramEnd"/>
      <w:r>
        <w:rPr>
          <w:rFonts w:ascii="Comic Sans MS" w:hAnsi="Comic Sans MS"/>
        </w:rPr>
        <w:t xml:space="preserve"> help promote good sleep;</w:t>
      </w:r>
    </w:p>
    <w:p w:rsidR="00130D53" w:rsidRDefault="00130D53" w:rsidP="00130D5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A warm (not hot) bath, maybe with some lavender bath oil/bubble bath or wash will help your child get ready for sleep.</w:t>
      </w:r>
    </w:p>
    <w:p w:rsidR="00130D53" w:rsidRDefault="00130D53" w:rsidP="00130D5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Keeping the lights dim encourages your child’s body to produce the sleep hormone, melatonin.</w:t>
      </w:r>
    </w:p>
    <w:p w:rsidR="00130D53" w:rsidRDefault="00130D53" w:rsidP="00130D5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Once in bed, share a book together or encourage them to read (if older) or listen to some relaxing music or a story CD.</w:t>
      </w:r>
    </w:p>
    <w:p w:rsidR="00875043" w:rsidRDefault="00875043" w:rsidP="00130D5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You could also try some mindfulness activities or breathing techniques (YouTube has some great ideas).</w:t>
      </w:r>
    </w:p>
    <w:p w:rsidR="00875043" w:rsidRDefault="00875043" w:rsidP="00875043">
      <w:pPr>
        <w:pStyle w:val="ListParagraph"/>
        <w:rPr>
          <w:rFonts w:ascii="Comic Sans MS" w:hAnsi="Comic Sans MS"/>
        </w:rPr>
      </w:pPr>
    </w:p>
    <w:p w:rsidR="00130D53" w:rsidRPr="00875043" w:rsidRDefault="00130D53">
      <w:pPr>
        <w:rPr>
          <w:rFonts w:ascii="Comic Sans MS" w:hAnsi="Comic Sans MS"/>
          <w:b/>
          <w:u w:val="single"/>
        </w:rPr>
      </w:pPr>
      <w:r w:rsidRPr="00875043">
        <w:rPr>
          <w:rFonts w:ascii="Comic Sans MS" w:hAnsi="Comic Sans MS"/>
          <w:b/>
          <w:u w:val="single"/>
        </w:rPr>
        <w:t>How much sleep does my child need?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30D53" w:rsidTr="00130D53">
        <w:tc>
          <w:tcPr>
            <w:tcW w:w="4508" w:type="dxa"/>
          </w:tcPr>
          <w:p w:rsidR="00130D53" w:rsidRPr="00875043" w:rsidRDefault="00130D53">
            <w:pPr>
              <w:rPr>
                <w:rFonts w:ascii="Comic Sans MS" w:hAnsi="Comic Sans MS"/>
                <w:color w:val="2E74B5" w:themeColor="accent1" w:themeShade="BF"/>
              </w:rPr>
            </w:pPr>
            <w:r w:rsidRPr="00875043">
              <w:rPr>
                <w:rFonts w:ascii="Comic Sans MS" w:hAnsi="Comic Sans MS"/>
                <w:color w:val="2E74B5" w:themeColor="accent1" w:themeShade="BF"/>
              </w:rPr>
              <w:t>Age 3 – 5 years old</w:t>
            </w:r>
          </w:p>
        </w:tc>
        <w:tc>
          <w:tcPr>
            <w:tcW w:w="4508" w:type="dxa"/>
          </w:tcPr>
          <w:p w:rsidR="00130D53" w:rsidRPr="00875043" w:rsidRDefault="00130D53">
            <w:pPr>
              <w:rPr>
                <w:rFonts w:ascii="Comic Sans MS" w:hAnsi="Comic Sans MS"/>
                <w:color w:val="2E74B5" w:themeColor="accent1" w:themeShade="BF"/>
              </w:rPr>
            </w:pPr>
            <w:r w:rsidRPr="00875043">
              <w:rPr>
                <w:rFonts w:ascii="Comic Sans MS" w:hAnsi="Comic Sans MS"/>
                <w:color w:val="2E74B5" w:themeColor="accent1" w:themeShade="BF"/>
              </w:rPr>
              <w:t>Age 6 – 12</w:t>
            </w:r>
          </w:p>
        </w:tc>
      </w:tr>
      <w:tr w:rsidR="00130D53" w:rsidTr="00130D53">
        <w:tc>
          <w:tcPr>
            <w:tcW w:w="4508" w:type="dxa"/>
          </w:tcPr>
          <w:p w:rsidR="00130D53" w:rsidRDefault="00130D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 – 13 hours (including naps)</w:t>
            </w:r>
          </w:p>
        </w:tc>
        <w:tc>
          <w:tcPr>
            <w:tcW w:w="4508" w:type="dxa"/>
          </w:tcPr>
          <w:p w:rsidR="00130D53" w:rsidRDefault="00130D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 – 12 hours</w:t>
            </w:r>
          </w:p>
        </w:tc>
      </w:tr>
    </w:tbl>
    <w:p w:rsidR="00130D53" w:rsidRPr="00130D53" w:rsidRDefault="00130D53">
      <w:pPr>
        <w:rPr>
          <w:rFonts w:ascii="Comic Sans MS" w:hAnsi="Comic Sans MS"/>
        </w:rPr>
      </w:pPr>
    </w:p>
    <w:p w:rsidR="00130D53" w:rsidRPr="00875043" w:rsidRDefault="00130D53" w:rsidP="00130D53">
      <w:pPr>
        <w:pStyle w:val="Heading2"/>
        <w:spacing w:before="0" w:beforeAutospacing="0" w:after="360" w:afterAutospacing="0"/>
        <w:rPr>
          <w:rFonts w:ascii="Comic Sans MS" w:hAnsi="Comic Sans MS"/>
          <w:color w:val="2E74B5" w:themeColor="accent1" w:themeShade="BF"/>
        </w:rPr>
      </w:pPr>
      <w:r w:rsidRPr="00875043">
        <w:rPr>
          <w:rFonts w:ascii="Comic Sans MS" w:hAnsi="Comic Sans MS"/>
          <w:color w:val="2E74B5" w:themeColor="accent1" w:themeShade="BF"/>
        </w:rPr>
        <w:t>TOP TIPS FOR A TERRIFIC NIGHT’S SLEEP…</w:t>
      </w:r>
    </w:p>
    <w:p w:rsidR="00130D53" w:rsidRPr="00130D53" w:rsidRDefault="00130D53" w:rsidP="00130D53">
      <w:pPr>
        <w:pStyle w:val="Heading2"/>
        <w:spacing w:before="0" w:beforeAutospacing="0" w:after="360" w:afterAutospacing="0"/>
        <w:rPr>
          <w:rFonts w:ascii="Comic Sans MS" w:hAnsi="Comic Sans MS"/>
        </w:rPr>
      </w:pPr>
      <w:r>
        <w:rPr>
          <w:rFonts w:ascii="Comic Sans MS" w:hAnsi="Comic Sans MS"/>
        </w:rPr>
        <w:t>Avoid screens in the bedroom</w:t>
      </w:r>
      <w:r w:rsidRPr="00130D53">
        <w:rPr>
          <w:rFonts w:ascii="Comic Sans MS" w:hAnsi="Comic Sans MS"/>
        </w:rPr>
        <w:t> </w:t>
      </w:r>
    </w:p>
    <w:p w:rsidR="00130D53" w:rsidRPr="00130D53" w:rsidRDefault="00130D53" w:rsidP="00130D53">
      <w:pPr>
        <w:pStyle w:val="NormalWeb"/>
        <w:spacing w:before="0" w:beforeAutospacing="0" w:after="360" w:afterAutospacing="0"/>
        <w:rPr>
          <w:rFonts w:ascii="Comic Sans MS" w:hAnsi="Comic Sans MS"/>
        </w:rPr>
      </w:pPr>
      <w:r w:rsidRPr="00130D53">
        <w:rPr>
          <w:rFonts w:ascii="Comic Sans MS" w:hAnsi="Comic Sans MS"/>
        </w:rPr>
        <w:t>Tablets, smartphones, TVs and other electronic gadgets can affect h</w:t>
      </w:r>
      <w:r w:rsidR="00875043">
        <w:rPr>
          <w:rFonts w:ascii="Comic Sans MS" w:hAnsi="Comic Sans MS"/>
        </w:rPr>
        <w:t>ow easily children get to sleep, the blue light they admit can stimulate the brain and therefore reduce the sleep hormone, melatonin.</w:t>
      </w:r>
    </w:p>
    <w:p w:rsidR="00130D53" w:rsidRPr="00130D53" w:rsidRDefault="00130D53" w:rsidP="00130D53">
      <w:pPr>
        <w:pStyle w:val="NormalWeb"/>
        <w:spacing w:before="0" w:beforeAutospacing="0" w:after="360" w:afterAutospacing="0"/>
        <w:rPr>
          <w:rFonts w:ascii="Comic Sans MS" w:hAnsi="Comic Sans MS"/>
        </w:rPr>
      </w:pPr>
      <w:r w:rsidRPr="00130D53">
        <w:rPr>
          <w:rFonts w:ascii="Comic Sans MS" w:hAnsi="Comic Sans MS"/>
        </w:rPr>
        <w:t>Older children may also stay up late or even wake in the middle of the night to use social media.</w:t>
      </w:r>
    </w:p>
    <w:p w:rsidR="00130D53" w:rsidRPr="00130D53" w:rsidRDefault="00130D53" w:rsidP="00130D53">
      <w:pPr>
        <w:pStyle w:val="NormalWeb"/>
        <w:spacing w:before="0" w:beforeAutospacing="0" w:after="360" w:afterAutospacing="0"/>
        <w:rPr>
          <w:rFonts w:ascii="Comic Sans MS" w:hAnsi="Comic Sans MS"/>
        </w:rPr>
      </w:pPr>
      <w:r w:rsidRPr="00130D53">
        <w:rPr>
          <w:rFonts w:ascii="Comic Sans MS" w:hAnsi="Comic Sans MS"/>
        </w:rPr>
        <w:t>Try to keep your child's bedroom a screen-free zone, and get them to charge their phones</w:t>
      </w:r>
      <w:r w:rsidR="00875043">
        <w:rPr>
          <w:rFonts w:ascii="Comic Sans MS" w:hAnsi="Comic Sans MS"/>
        </w:rPr>
        <w:t>/tablets</w:t>
      </w:r>
      <w:r w:rsidRPr="00130D53">
        <w:rPr>
          <w:rFonts w:ascii="Comic Sans MS" w:hAnsi="Comic Sans MS"/>
        </w:rPr>
        <w:t xml:space="preserve"> in another room.</w:t>
      </w:r>
    </w:p>
    <w:p w:rsidR="00130D53" w:rsidRPr="00130D53" w:rsidRDefault="00130D53" w:rsidP="00130D53">
      <w:pPr>
        <w:pStyle w:val="NormalWeb"/>
        <w:spacing w:before="0" w:beforeAutospacing="0" w:after="360" w:afterAutospacing="0"/>
        <w:rPr>
          <w:rFonts w:ascii="Comic Sans MS" w:hAnsi="Comic Sans MS"/>
        </w:rPr>
      </w:pPr>
      <w:r w:rsidRPr="00130D53">
        <w:rPr>
          <w:rFonts w:ascii="Comic Sans MS" w:hAnsi="Comic Sans MS"/>
        </w:rPr>
        <w:t>Encourage your child to stop using screens an hour before bedtime.</w:t>
      </w:r>
    </w:p>
    <w:p w:rsidR="002B376D" w:rsidRDefault="002B376D" w:rsidP="00130D53">
      <w:pPr>
        <w:pStyle w:val="Heading2"/>
        <w:spacing w:before="0" w:beforeAutospacing="0" w:after="360" w:afterAutospacing="0"/>
        <w:rPr>
          <w:rFonts w:ascii="Comic Sans MS" w:hAnsi="Comic Sans MS"/>
        </w:rPr>
      </w:pPr>
    </w:p>
    <w:p w:rsidR="002B376D" w:rsidRDefault="002B376D" w:rsidP="00130D53">
      <w:pPr>
        <w:pStyle w:val="Heading2"/>
        <w:spacing w:before="0" w:beforeAutospacing="0" w:after="360" w:afterAutospacing="0"/>
        <w:rPr>
          <w:rFonts w:ascii="Comic Sans MS" w:hAnsi="Comic Sans MS"/>
        </w:rPr>
      </w:pPr>
    </w:p>
    <w:p w:rsidR="00130D53" w:rsidRPr="00130D53" w:rsidRDefault="00130D53" w:rsidP="00130D53">
      <w:pPr>
        <w:pStyle w:val="Heading2"/>
        <w:spacing w:before="0" w:beforeAutospacing="0" w:after="360" w:afterAutospacing="0"/>
        <w:rPr>
          <w:rFonts w:ascii="Comic Sans MS" w:hAnsi="Comic Sans MS"/>
        </w:rPr>
      </w:pPr>
      <w:r w:rsidRPr="00130D53">
        <w:rPr>
          <w:rFonts w:ascii="Comic Sans MS" w:hAnsi="Comic Sans MS"/>
        </w:rPr>
        <w:lastRenderedPageBreak/>
        <w:t>Your child's bedroom</w:t>
      </w:r>
    </w:p>
    <w:p w:rsidR="00130D53" w:rsidRPr="00130D53" w:rsidRDefault="00130D53" w:rsidP="00130D53">
      <w:pPr>
        <w:pStyle w:val="NormalWeb"/>
        <w:spacing w:before="0" w:beforeAutospacing="0" w:after="360" w:afterAutospacing="0"/>
        <w:rPr>
          <w:rFonts w:ascii="Comic Sans MS" w:hAnsi="Comic Sans MS"/>
        </w:rPr>
      </w:pPr>
      <w:r w:rsidRPr="00130D53">
        <w:rPr>
          <w:rFonts w:ascii="Comic Sans MS" w:hAnsi="Comic Sans MS"/>
        </w:rPr>
        <w:t>Your child's bedroom should ideally be dark, quiet and tidy. It should be well ventilated and kept at a temperature of about 16 to 20C.</w:t>
      </w:r>
    </w:p>
    <w:p w:rsidR="00130D53" w:rsidRPr="00130D53" w:rsidRDefault="00130D53" w:rsidP="00130D53">
      <w:pPr>
        <w:pStyle w:val="NormalWeb"/>
        <w:spacing w:before="0" w:beforeAutospacing="0" w:after="360" w:afterAutospacing="0"/>
        <w:rPr>
          <w:rFonts w:ascii="Comic Sans MS" w:hAnsi="Comic Sans MS"/>
        </w:rPr>
      </w:pPr>
      <w:r w:rsidRPr="00130D53">
        <w:rPr>
          <w:rFonts w:ascii="Comic Sans MS" w:hAnsi="Comic Sans MS"/>
        </w:rPr>
        <w:t>Fit some thick curtains to block out any daylight. If there's noise outside, consider investing in double glazing or, for a cheaper option, offer your child earplugs.</w:t>
      </w:r>
    </w:p>
    <w:p w:rsidR="00130D53" w:rsidRPr="00875043" w:rsidRDefault="00875043">
      <w:pPr>
        <w:rPr>
          <w:rFonts w:ascii="Comic Sans MS" w:hAnsi="Comic Sans MS"/>
          <w:u w:val="single"/>
        </w:rPr>
      </w:pPr>
      <w:r w:rsidRPr="00875043">
        <w:rPr>
          <w:rFonts w:ascii="Comic Sans MS" w:hAnsi="Comic Sans MS"/>
          <w:u w:val="single"/>
        </w:rPr>
        <w:t>Further Ideas and Advice:</w:t>
      </w:r>
    </w:p>
    <w:p w:rsidR="00875043" w:rsidRDefault="00761DEF">
      <w:pPr>
        <w:rPr>
          <w:rFonts w:ascii="Comic Sans MS" w:hAnsi="Comic Sans MS"/>
        </w:rPr>
      </w:pPr>
      <w:hyperlink r:id="rId6" w:history="1">
        <w:r w:rsidR="00875043" w:rsidRPr="00917989">
          <w:rPr>
            <w:rStyle w:val="Hyperlink"/>
            <w:rFonts w:ascii="Comic Sans MS" w:hAnsi="Comic Sans MS"/>
          </w:rPr>
          <w:t>https://sleepcouncil.org.uk/advice-support/sleep-advice/common-sleep-scenarios/sleep-advice-for-children/</w:t>
        </w:r>
      </w:hyperlink>
    </w:p>
    <w:p w:rsidR="00875043" w:rsidRDefault="00761DEF">
      <w:pPr>
        <w:rPr>
          <w:rFonts w:ascii="Comic Sans MS" w:hAnsi="Comic Sans MS"/>
        </w:rPr>
      </w:pPr>
      <w:hyperlink r:id="rId7" w:anchor="1" w:history="1">
        <w:r w:rsidR="00875043" w:rsidRPr="00917989">
          <w:rPr>
            <w:rStyle w:val="Hyperlink"/>
            <w:rFonts w:ascii="Comic Sans MS" w:hAnsi="Comic Sans MS"/>
          </w:rPr>
          <w:t>https://www.webmd.com/parenting/bedtime-routine-tips#1</w:t>
        </w:r>
      </w:hyperlink>
    </w:p>
    <w:p w:rsidR="00875043" w:rsidRDefault="00761DEF">
      <w:pPr>
        <w:rPr>
          <w:rStyle w:val="Hyperlink"/>
          <w:rFonts w:ascii="Comic Sans MS" w:hAnsi="Comic Sans MS"/>
        </w:rPr>
      </w:pPr>
      <w:hyperlink r:id="rId8" w:history="1">
        <w:r w:rsidR="00875043" w:rsidRPr="00917989">
          <w:rPr>
            <w:rStyle w:val="Hyperlink"/>
            <w:rFonts w:ascii="Comic Sans MS" w:hAnsi="Comic Sans MS"/>
          </w:rPr>
          <w:t>https://www.verywellfamily.com/kids-and-bedtime-routines-2634260</w:t>
        </w:r>
      </w:hyperlink>
    </w:p>
    <w:p w:rsidR="00197ABD" w:rsidRDefault="00197ABD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197ABD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1482753</wp:posOffset>
            </wp:positionH>
            <wp:positionV relativeFrom="paragraph">
              <wp:posOffset>1159980</wp:posOffset>
            </wp:positionV>
            <wp:extent cx="1749380" cy="2122998"/>
            <wp:effectExtent l="0" t="0" r="3810" b="0"/>
            <wp:wrapSquare wrapText="bothSides"/>
            <wp:docPr id="3" name="Picture 3" descr=" Little Elephant Who Wants to Fall Asleep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Little Elephant Who Wants to Fall Asleep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380" cy="212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ABD">
        <w:rPr>
          <w:rStyle w:val="Hyperlink"/>
          <w:rFonts w:ascii="Comic Sans MS" w:hAnsi="Comic Sans MS"/>
          <w:color w:val="000000" w:themeColor="text1"/>
          <w:u w:val="none"/>
        </w:rPr>
        <w:t xml:space="preserve">A </w:t>
      </w:r>
      <w:r w:rsidR="00197ABD" w:rsidRPr="00197ABD">
        <w:rPr>
          <w:rStyle w:val="Hyperlink"/>
          <w:rFonts w:ascii="Comic Sans MS" w:hAnsi="Comic Sans MS"/>
          <w:b/>
          <w:color w:val="000000" w:themeColor="text1"/>
          <w:u w:val="none"/>
        </w:rPr>
        <w:t>personal favourite</w:t>
      </w:r>
      <w:r w:rsidR="00197ABD">
        <w:rPr>
          <w:rStyle w:val="Hyperlink"/>
          <w:rFonts w:ascii="Comic Sans MS" w:hAnsi="Comic Sans MS"/>
          <w:color w:val="000000" w:themeColor="text1"/>
          <w:u w:val="none"/>
        </w:rPr>
        <w:t xml:space="preserve"> of mine and one I have used with my own children is – The Rabbit Who Wants to Fall Asleep. This is a book, audio CD or it can be found on YouTube. It has been written by psychologists and the language used, the voice/tone in the audio CD, along with the sentence structure, helps children to feel calm and relaxed. There is also a different story, from the same author, called The Little Elephant Who Wants to Fall Asleep. </w:t>
      </w:r>
    </w:p>
    <w:p w:rsidR="00197ABD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7620</wp:posOffset>
            </wp:positionV>
            <wp:extent cx="1709420" cy="2068830"/>
            <wp:effectExtent l="0" t="0" r="5080" b="7620"/>
            <wp:wrapSquare wrapText="bothSides"/>
            <wp:docPr id="2" name="Picture 2" descr=" Rabbit Who Wants to Fall Asleep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Rabbit Who Wants to Fall Asleep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EF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761DEF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761DEF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761DEF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761DEF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761DEF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761DEF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</w:p>
    <w:p w:rsidR="00197ABD" w:rsidRDefault="00197ABD">
      <w:pPr>
        <w:rPr>
          <w:rStyle w:val="Hyperlink"/>
          <w:rFonts w:ascii="Comic Sans MS" w:hAnsi="Comic Sans MS"/>
          <w:color w:val="000000" w:themeColor="text1"/>
          <w:u w:val="none"/>
        </w:rPr>
      </w:pPr>
      <w:r>
        <w:rPr>
          <w:rStyle w:val="Hyperlink"/>
          <w:rFonts w:ascii="Comic Sans MS" w:hAnsi="Comic Sans MS"/>
          <w:color w:val="000000" w:themeColor="text1"/>
          <w:u w:val="none"/>
        </w:rPr>
        <w:t>Good Luck! Remember, I am always here for any questions, help or advice.</w:t>
      </w:r>
    </w:p>
    <w:p w:rsidR="00197ABD" w:rsidRPr="00761DEF" w:rsidRDefault="00197ABD">
      <w:pPr>
        <w:rPr>
          <w:rStyle w:val="Hyperlink"/>
          <w:rFonts w:ascii="Lucida Handwriting" w:hAnsi="Lucida Handwriting"/>
          <w:color w:val="7030A0"/>
          <w:sz w:val="32"/>
          <w:szCs w:val="32"/>
          <w:u w:val="none"/>
        </w:rPr>
      </w:pPr>
      <w:r w:rsidRPr="00761DEF">
        <w:rPr>
          <w:rStyle w:val="Hyperlink"/>
          <w:rFonts w:ascii="Lucida Handwriting" w:hAnsi="Lucida Handwriting"/>
          <w:color w:val="7030A0"/>
          <w:sz w:val="32"/>
          <w:szCs w:val="32"/>
          <w:u w:val="none"/>
        </w:rPr>
        <w:t xml:space="preserve">Mrs </w:t>
      </w:r>
      <w:r w:rsidR="00761DEF" w:rsidRPr="00761DEF">
        <w:rPr>
          <w:rStyle w:val="Hyperlink"/>
          <w:rFonts w:ascii="Lucida Handwriting" w:hAnsi="Lucida Handwriting"/>
          <w:color w:val="7030A0"/>
          <w:sz w:val="32"/>
          <w:szCs w:val="32"/>
          <w:u w:val="none"/>
        </w:rPr>
        <w:t xml:space="preserve">Liz </w:t>
      </w:r>
      <w:r w:rsidRPr="00761DEF">
        <w:rPr>
          <w:rStyle w:val="Hyperlink"/>
          <w:rFonts w:ascii="Lucida Handwriting" w:hAnsi="Lucida Handwriting"/>
          <w:color w:val="7030A0"/>
          <w:sz w:val="32"/>
          <w:szCs w:val="32"/>
          <w:u w:val="none"/>
        </w:rPr>
        <w:t>Galvin</w:t>
      </w:r>
    </w:p>
    <w:p w:rsidR="00197ABD" w:rsidRPr="00761DEF" w:rsidRDefault="00197ABD">
      <w:pPr>
        <w:rPr>
          <w:rStyle w:val="Hyperlink"/>
          <w:rFonts w:ascii="Lucida Handwriting" w:hAnsi="Lucida Handwriting"/>
          <w:color w:val="7030A0"/>
          <w:sz w:val="32"/>
          <w:szCs w:val="32"/>
          <w:u w:val="none"/>
        </w:rPr>
      </w:pPr>
      <w:r w:rsidRPr="00761DEF">
        <w:rPr>
          <w:rStyle w:val="Hyperlink"/>
          <w:rFonts w:ascii="Lucida Handwriting" w:hAnsi="Lucida Handwriting"/>
          <w:color w:val="7030A0"/>
          <w:sz w:val="32"/>
          <w:szCs w:val="32"/>
          <w:u w:val="none"/>
        </w:rPr>
        <w:t>Pastoral Lead</w:t>
      </w:r>
    </w:p>
    <w:p w:rsidR="00197ABD" w:rsidRDefault="00761DEF">
      <w:pPr>
        <w:rPr>
          <w:rStyle w:val="Hyperlink"/>
          <w:rFonts w:ascii="Comic Sans MS" w:hAnsi="Comic Sans MS"/>
          <w:color w:val="000000" w:themeColor="text1"/>
          <w:u w:val="none"/>
        </w:rPr>
      </w:pPr>
      <w:hyperlink r:id="rId11" w:history="1">
        <w:r w:rsidR="00197ABD" w:rsidRPr="006F3CA3">
          <w:rPr>
            <w:rStyle w:val="Hyperlink"/>
            <w:rFonts w:ascii="Comic Sans MS" w:hAnsi="Comic Sans MS"/>
          </w:rPr>
          <w:t>mrsg@holyroodprimary.co.uk</w:t>
        </w:r>
      </w:hyperlink>
      <w:bookmarkStart w:id="0" w:name="_GoBack"/>
      <w:bookmarkEnd w:id="0"/>
    </w:p>
    <w:p w:rsidR="00197ABD" w:rsidRPr="00197ABD" w:rsidRDefault="00197ABD">
      <w:pPr>
        <w:rPr>
          <w:rFonts w:ascii="Comic Sans MS" w:hAnsi="Comic Sans MS"/>
          <w:color w:val="000000" w:themeColor="text1"/>
        </w:rPr>
      </w:pPr>
    </w:p>
    <w:p w:rsidR="00875043" w:rsidRPr="00130D53" w:rsidRDefault="00875043">
      <w:pPr>
        <w:rPr>
          <w:rFonts w:ascii="Comic Sans MS" w:hAnsi="Comic Sans MS"/>
        </w:rPr>
      </w:pPr>
    </w:p>
    <w:sectPr w:rsidR="00875043" w:rsidRPr="00130D53" w:rsidSect="00197A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90844"/>
    <w:multiLevelType w:val="multilevel"/>
    <w:tmpl w:val="6D3CF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C964051"/>
    <w:multiLevelType w:val="hybridMultilevel"/>
    <w:tmpl w:val="6F744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F0AD8"/>
    <w:multiLevelType w:val="multilevel"/>
    <w:tmpl w:val="890A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76F27C1"/>
    <w:multiLevelType w:val="multilevel"/>
    <w:tmpl w:val="C26AF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53"/>
    <w:rsid w:val="00130D53"/>
    <w:rsid w:val="00197ABD"/>
    <w:rsid w:val="001C06BC"/>
    <w:rsid w:val="002B376D"/>
    <w:rsid w:val="00761DEF"/>
    <w:rsid w:val="007E3941"/>
    <w:rsid w:val="0087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D9509"/>
  <w15:chartTrackingRefBased/>
  <w15:docId w15:val="{7DBFA77A-C9A2-40F6-A802-1842D713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30D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30D53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D5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130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0D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6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family.com/kids-and-bedtime-routines-263426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webmd.com/parenting/bedtime-routine-tip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leepcouncil.org.uk/advice-support/sleep-advice/common-sleep-scenarios/sleep-advice-for-children/" TargetMode="External"/><Relationship Id="rId11" Type="http://schemas.openxmlformats.org/officeDocument/2006/relationships/hyperlink" Target="mailto:mrsg@holyroodprimary.co.uk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TOP TIPS FOR A TERRIFIC NIGHT’S SLEEP…</vt:lpstr>
      <vt:lpstr>    Avoid screens in the bedroom </vt:lpstr>
      <vt:lpstr>    Your child's bedroom</vt:lpstr>
    </vt:vector>
  </TitlesOfParts>
  <Company>Holy Rood Catholic Primary School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Galvin</dc:creator>
  <cp:keywords/>
  <dc:description/>
  <cp:lastModifiedBy>Liz Galvin</cp:lastModifiedBy>
  <cp:revision>4</cp:revision>
  <dcterms:created xsi:type="dcterms:W3CDTF">2021-05-06T14:41:00Z</dcterms:created>
  <dcterms:modified xsi:type="dcterms:W3CDTF">2021-05-07T08:29:00Z</dcterms:modified>
</cp:coreProperties>
</file>