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1D0F9F" w14:textId="3A7FB25E" w:rsidR="008E280E" w:rsidRPr="0098721E" w:rsidRDefault="0098721E" w:rsidP="0098721E">
      <w:pPr>
        <w:jc w:val="center"/>
        <w:rPr>
          <w:sz w:val="52"/>
          <w:szCs w:val="52"/>
        </w:rPr>
      </w:pPr>
      <w:r w:rsidRPr="0098721E">
        <w:rPr>
          <w:sz w:val="52"/>
          <w:szCs w:val="52"/>
        </w:rPr>
        <w:t>I’d like to find out more about being a school governor</w:t>
      </w:r>
    </w:p>
    <w:p w14:paraId="500F037F" w14:textId="77777777" w:rsidR="0098721E" w:rsidRPr="0098721E" w:rsidRDefault="0098721E" w:rsidP="0098721E">
      <w:pPr>
        <w:jc w:val="center"/>
        <w:rPr>
          <w:sz w:val="52"/>
          <w:szCs w:val="52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4531"/>
        <w:gridCol w:w="4678"/>
        <w:gridCol w:w="2693"/>
        <w:gridCol w:w="2127"/>
      </w:tblGrid>
      <w:tr w:rsidR="000C7899" w:rsidRPr="0098721E" w14:paraId="13EFD2EF" w14:textId="77777777" w:rsidTr="000C7899">
        <w:trPr>
          <w:cantSplit/>
          <w:trHeight w:val="837"/>
          <w:jc w:val="center"/>
        </w:trPr>
        <w:tc>
          <w:tcPr>
            <w:tcW w:w="4531" w:type="dxa"/>
          </w:tcPr>
          <w:p w14:paraId="76C56EA8" w14:textId="77777777" w:rsidR="000C7899" w:rsidRDefault="000C7899" w:rsidP="0098721E">
            <w:pPr>
              <w:jc w:val="center"/>
              <w:rPr>
                <w:sz w:val="52"/>
                <w:szCs w:val="52"/>
              </w:rPr>
            </w:pPr>
          </w:p>
        </w:tc>
        <w:tc>
          <w:tcPr>
            <w:tcW w:w="4678" w:type="dxa"/>
          </w:tcPr>
          <w:p w14:paraId="0F330E68" w14:textId="77777777" w:rsidR="000C7899" w:rsidRDefault="000C7899" w:rsidP="0098721E">
            <w:pPr>
              <w:jc w:val="center"/>
              <w:rPr>
                <w:sz w:val="52"/>
                <w:szCs w:val="52"/>
              </w:rPr>
            </w:pPr>
          </w:p>
        </w:tc>
        <w:tc>
          <w:tcPr>
            <w:tcW w:w="2693" w:type="dxa"/>
          </w:tcPr>
          <w:p w14:paraId="34BC6A7F" w14:textId="77777777" w:rsidR="000C7899" w:rsidRDefault="000C7899" w:rsidP="0098721E">
            <w:pPr>
              <w:jc w:val="center"/>
              <w:rPr>
                <w:sz w:val="52"/>
                <w:szCs w:val="52"/>
              </w:rPr>
            </w:pPr>
          </w:p>
        </w:tc>
        <w:tc>
          <w:tcPr>
            <w:tcW w:w="2127" w:type="dxa"/>
            <w:vMerge w:val="restart"/>
            <w:textDirection w:val="btLr"/>
          </w:tcPr>
          <w:p w14:paraId="1263A64F" w14:textId="79B03B4D" w:rsidR="000C7899" w:rsidRPr="002E79B8" w:rsidRDefault="000C7899" w:rsidP="002E79B8">
            <w:pPr>
              <w:ind w:left="113" w:right="113"/>
              <w:jc w:val="center"/>
              <w:rPr>
                <w:sz w:val="32"/>
                <w:szCs w:val="32"/>
              </w:rPr>
            </w:pPr>
            <w:r w:rsidRPr="002E79B8">
              <w:rPr>
                <w:sz w:val="32"/>
                <w:szCs w:val="32"/>
              </w:rPr>
              <w:t>I have a child at the school (please tick)</w:t>
            </w:r>
          </w:p>
        </w:tc>
      </w:tr>
      <w:tr w:rsidR="000C7899" w:rsidRPr="0098721E" w14:paraId="75B3373E" w14:textId="608E120E" w:rsidTr="000C7899">
        <w:trPr>
          <w:cantSplit/>
          <w:trHeight w:val="1828"/>
          <w:jc w:val="center"/>
        </w:trPr>
        <w:tc>
          <w:tcPr>
            <w:tcW w:w="4531" w:type="dxa"/>
          </w:tcPr>
          <w:p w14:paraId="27C89A5F" w14:textId="4C24DEEC" w:rsidR="000C7899" w:rsidRPr="0098721E" w:rsidRDefault="000C7899" w:rsidP="0098721E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Name</w:t>
            </w:r>
          </w:p>
        </w:tc>
        <w:tc>
          <w:tcPr>
            <w:tcW w:w="4678" w:type="dxa"/>
          </w:tcPr>
          <w:p w14:paraId="55D70085" w14:textId="3D88DEFF" w:rsidR="000C7899" w:rsidRPr="0098721E" w:rsidRDefault="000C7899" w:rsidP="0098721E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Email</w:t>
            </w:r>
          </w:p>
        </w:tc>
        <w:tc>
          <w:tcPr>
            <w:tcW w:w="2693" w:type="dxa"/>
          </w:tcPr>
          <w:p w14:paraId="343BD3E2" w14:textId="46DFBF9E" w:rsidR="000C7899" w:rsidRPr="0098721E" w:rsidRDefault="000C7899" w:rsidP="0098721E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Phone no.</w:t>
            </w:r>
          </w:p>
        </w:tc>
        <w:tc>
          <w:tcPr>
            <w:tcW w:w="2127" w:type="dxa"/>
            <w:vMerge/>
            <w:textDirection w:val="btLr"/>
          </w:tcPr>
          <w:p w14:paraId="455781CC" w14:textId="0A5F79F0" w:rsidR="000C7899" w:rsidRPr="002E79B8" w:rsidRDefault="000C7899" w:rsidP="002E79B8">
            <w:pPr>
              <w:ind w:left="113" w:right="113"/>
              <w:jc w:val="center"/>
              <w:rPr>
                <w:sz w:val="32"/>
                <w:szCs w:val="32"/>
              </w:rPr>
            </w:pPr>
          </w:p>
        </w:tc>
      </w:tr>
      <w:tr w:rsidR="000C7899" w:rsidRPr="0098721E" w14:paraId="7B5983F9" w14:textId="491B395D" w:rsidTr="000C7899">
        <w:trPr>
          <w:cantSplit/>
          <w:trHeight w:val="964"/>
          <w:jc w:val="center"/>
        </w:trPr>
        <w:tc>
          <w:tcPr>
            <w:tcW w:w="4531" w:type="dxa"/>
          </w:tcPr>
          <w:p w14:paraId="775B305E" w14:textId="77777777" w:rsidR="000C7899" w:rsidRPr="0098721E" w:rsidRDefault="000C7899" w:rsidP="0098721E">
            <w:pPr>
              <w:jc w:val="center"/>
              <w:rPr>
                <w:sz w:val="52"/>
                <w:szCs w:val="52"/>
              </w:rPr>
            </w:pPr>
          </w:p>
        </w:tc>
        <w:tc>
          <w:tcPr>
            <w:tcW w:w="4678" w:type="dxa"/>
          </w:tcPr>
          <w:p w14:paraId="005B8741" w14:textId="77777777" w:rsidR="000C7899" w:rsidRPr="0098721E" w:rsidRDefault="000C7899" w:rsidP="0098721E">
            <w:pPr>
              <w:jc w:val="center"/>
              <w:rPr>
                <w:sz w:val="52"/>
                <w:szCs w:val="52"/>
              </w:rPr>
            </w:pPr>
          </w:p>
        </w:tc>
        <w:tc>
          <w:tcPr>
            <w:tcW w:w="2693" w:type="dxa"/>
          </w:tcPr>
          <w:p w14:paraId="52607AE4" w14:textId="77777777" w:rsidR="000C7899" w:rsidRPr="0098721E" w:rsidRDefault="000C7899" w:rsidP="0098721E">
            <w:pPr>
              <w:jc w:val="center"/>
              <w:rPr>
                <w:sz w:val="52"/>
                <w:szCs w:val="52"/>
              </w:rPr>
            </w:pPr>
          </w:p>
        </w:tc>
        <w:tc>
          <w:tcPr>
            <w:tcW w:w="2127" w:type="dxa"/>
          </w:tcPr>
          <w:p w14:paraId="34747EDA" w14:textId="77777777" w:rsidR="000C7899" w:rsidRPr="0098721E" w:rsidRDefault="000C7899" w:rsidP="0098721E">
            <w:pPr>
              <w:jc w:val="center"/>
              <w:rPr>
                <w:sz w:val="52"/>
                <w:szCs w:val="52"/>
              </w:rPr>
            </w:pPr>
          </w:p>
        </w:tc>
        <w:bookmarkStart w:id="0" w:name="_GoBack"/>
        <w:bookmarkEnd w:id="0"/>
      </w:tr>
      <w:tr w:rsidR="000C7899" w:rsidRPr="0098721E" w14:paraId="4ACB54E7" w14:textId="74333168" w:rsidTr="000C7899">
        <w:trPr>
          <w:cantSplit/>
          <w:trHeight w:val="964"/>
          <w:jc w:val="center"/>
        </w:trPr>
        <w:tc>
          <w:tcPr>
            <w:tcW w:w="4531" w:type="dxa"/>
          </w:tcPr>
          <w:p w14:paraId="3428D394" w14:textId="77777777" w:rsidR="000C7899" w:rsidRPr="0098721E" w:rsidRDefault="000C7899" w:rsidP="0098721E">
            <w:pPr>
              <w:jc w:val="center"/>
              <w:rPr>
                <w:sz w:val="52"/>
                <w:szCs w:val="52"/>
              </w:rPr>
            </w:pPr>
          </w:p>
        </w:tc>
        <w:tc>
          <w:tcPr>
            <w:tcW w:w="4678" w:type="dxa"/>
          </w:tcPr>
          <w:p w14:paraId="1D49B2CE" w14:textId="77777777" w:rsidR="000C7899" w:rsidRPr="0098721E" w:rsidRDefault="000C7899" w:rsidP="0098721E">
            <w:pPr>
              <w:jc w:val="center"/>
              <w:rPr>
                <w:sz w:val="52"/>
                <w:szCs w:val="52"/>
              </w:rPr>
            </w:pPr>
          </w:p>
        </w:tc>
        <w:tc>
          <w:tcPr>
            <w:tcW w:w="2693" w:type="dxa"/>
          </w:tcPr>
          <w:p w14:paraId="2F5D3ABD" w14:textId="77777777" w:rsidR="000C7899" w:rsidRPr="0098721E" w:rsidRDefault="000C7899" w:rsidP="0098721E">
            <w:pPr>
              <w:jc w:val="center"/>
              <w:rPr>
                <w:sz w:val="52"/>
                <w:szCs w:val="52"/>
              </w:rPr>
            </w:pPr>
          </w:p>
        </w:tc>
        <w:tc>
          <w:tcPr>
            <w:tcW w:w="2127" w:type="dxa"/>
          </w:tcPr>
          <w:p w14:paraId="6AFB562B" w14:textId="77777777" w:rsidR="000C7899" w:rsidRPr="0098721E" w:rsidRDefault="000C7899" w:rsidP="0098721E">
            <w:pPr>
              <w:jc w:val="center"/>
              <w:rPr>
                <w:sz w:val="52"/>
                <w:szCs w:val="52"/>
              </w:rPr>
            </w:pPr>
          </w:p>
        </w:tc>
      </w:tr>
      <w:tr w:rsidR="000C7899" w:rsidRPr="0098721E" w14:paraId="6028D1F5" w14:textId="4725A555" w:rsidTr="000C7899">
        <w:trPr>
          <w:cantSplit/>
          <w:trHeight w:val="964"/>
          <w:jc w:val="center"/>
        </w:trPr>
        <w:tc>
          <w:tcPr>
            <w:tcW w:w="4531" w:type="dxa"/>
          </w:tcPr>
          <w:p w14:paraId="75851142" w14:textId="77777777" w:rsidR="000C7899" w:rsidRPr="0098721E" w:rsidRDefault="000C7899" w:rsidP="0098721E">
            <w:pPr>
              <w:jc w:val="center"/>
              <w:rPr>
                <w:sz w:val="52"/>
                <w:szCs w:val="52"/>
              </w:rPr>
            </w:pPr>
          </w:p>
        </w:tc>
        <w:tc>
          <w:tcPr>
            <w:tcW w:w="4678" w:type="dxa"/>
          </w:tcPr>
          <w:p w14:paraId="0CF40E09" w14:textId="77777777" w:rsidR="000C7899" w:rsidRPr="0098721E" w:rsidRDefault="000C7899" w:rsidP="0098721E">
            <w:pPr>
              <w:jc w:val="center"/>
              <w:rPr>
                <w:sz w:val="52"/>
                <w:szCs w:val="52"/>
              </w:rPr>
            </w:pPr>
          </w:p>
        </w:tc>
        <w:tc>
          <w:tcPr>
            <w:tcW w:w="2693" w:type="dxa"/>
          </w:tcPr>
          <w:p w14:paraId="09CB28E5" w14:textId="77777777" w:rsidR="000C7899" w:rsidRPr="0098721E" w:rsidRDefault="000C7899" w:rsidP="0098721E">
            <w:pPr>
              <w:jc w:val="center"/>
              <w:rPr>
                <w:sz w:val="52"/>
                <w:szCs w:val="52"/>
              </w:rPr>
            </w:pPr>
          </w:p>
        </w:tc>
        <w:tc>
          <w:tcPr>
            <w:tcW w:w="2127" w:type="dxa"/>
          </w:tcPr>
          <w:p w14:paraId="0A449582" w14:textId="77777777" w:rsidR="000C7899" w:rsidRPr="0098721E" w:rsidRDefault="000C7899" w:rsidP="0098721E">
            <w:pPr>
              <w:jc w:val="center"/>
              <w:rPr>
                <w:sz w:val="52"/>
                <w:szCs w:val="52"/>
              </w:rPr>
            </w:pPr>
          </w:p>
        </w:tc>
      </w:tr>
      <w:tr w:rsidR="000C7899" w:rsidRPr="0098721E" w14:paraId="3498B8BC" w14:textId="042857B9" w:rsidTr="000C7899">
        <w:trPr>
          <w:cantSplit/>
          <w:trHeight w:val="964"/>
          <w:jc w:val="center"/>
        </w:trPr>
        <w:tc>
          <w:tcPr>
            <w:tcW w:w="4531" w:type="dxa"/>
          </w:tcPr>
          <w:p w14:paraId="190B820B" w14:textId="77777777" w:rsidR="000C7899" w:rsidRPr="0098721E" w:rsidRDefault="000C7899" w:rsidP="0098721E">
            <w:pPr>
              <w:jc w:val="center"/>
              <w:rPr>
                <w:sz w:val="52"/>
                <w:szCs w:val="52"/>
              </w:rPr>
            </w:pPr>
          </w:p>
        </w:tc>
        <w:tc>
          <w:tcPr>
            <w:tcW w:w="4678" w:type="dxa"/>
          </w:tcPr>
          <w:p w14:paraId="698891E5" w14:textId="77777777" w:rsidR="000C7899" w:rsidRPr="0098721E" w:rsidRDefault="000C7899" w:rsidP="0098721E">
            <w:pPr>
              <w:jc w:val="center"/>
              <w:rPr>
                <w:sz w:val="52"/>
                <w:szCs w:val="52"/>
              </w:rPr>
            </w:pPr>
          </w:p>
        </w:tc>
        <w:tc>
          <w:tcPr>
            <w:tcW w:w="2693" w:type="dxa"/>
          </w:tcPr>
          <w:p w14:paraId="3751FD58" w14:textId="77777777" w:rsidR="000C7899" w:rsidRPr="0098721E" w:rsidRDefault="000C7899" w:rsidP="0098721E">
            <w:pPr>
              <w:jc w:val="center"/>
              <w:rPr>
                <w:sz w:val="52"/>
                <w:szCs w:val="52"/>
              </w:rPr>
            </w:pPr>
          </w:p>
        </w:tc>
        <w:tc>
          <w:tcPr>
            <w:tcW w:w="2127" w:type="dxa"/>
          </w:tcPr>
          <w:p w14:paraId="1ABA103A" w14:textId="77777777" w:rsidR="000C7899" w:rsidRPr="0098721E" w:rsidRDefault="000C7899" w:rsidP="0098721E">
            <w:pPr>
              <w:jc w:val="center"/>
              <w:rPr>
                <w:sz w:val="52"/>
                <w:szCs w:val="52"/>
              </w:rPr>
            </w:pPr>
          </w:p>
        </w:tc>
      </w:tr>
      <w:tr w:rsidR="000C7899" w:rsidRPr="0098721E" w14:paraId="2867C16C" w14:textId="6F0D4780" w:rsidTr="000C7899">
        <w:trPr>
          <w:cantSplit/>
          <w:trHeight w:val="964"/>
          <w:jc w:val="center"/>
        </w:trPr>
        <w:tc>
          <w:tcPr>
            <w:tcW w:w="4531" w:type="dxa"/>
          </w:tcPr>
          <w:p w14:paraId="636BBF1C" w14:textId="77777777" w:rsidR="000C7899" w:rsidRPr="0098721E" w:rsidRDefault="000C7899" w:rsidP="0098721E">
            <w:pPr>
              <w:jc w:val="center"/>
              <w:rPr>
                <w:sz w:val="52"/>
                <w:szCs w:val="52"/>
              </w:rPr>
            </w:pPr>
          </w:p>
        </w:tc>
        <w:tc>
          <w:tcPr>
            <w:tcW w:w="4678" w:type="dxa"/>
          </w:tcPr>
          <w:p w14:paraId="378F929A" w14:textId="77777777" w:rsidR="000C7899" w:rsidRPr="0098721E" w:rsidRDefault="000C7899" w:rsidP="0098721E">
            <w:pPr>
              <w:jc w:val="center"/>
              <w:rPr>
                <w:sz w:val="52"/>
                <w:szCs w:val="52"/>
              </w:rPr>
            </w:pPr>
          </w:p>
        </w:tc>
        <w:tc>
          <w:tcPr>
            <w:tcW w:w="2693" w:type="dxa"/>
          </w:tcPr>
          <w:p w14:paraId="19F7FA56" w14:textId="77777777" w:rsidR="000C7899" w:rsidRPr="0098721E" w:rsidRDefault="000C7899" w:rsidP="0098721E">
            <w:pPr>
              <w:jc w:val="center"/>
              <w:rPr>
                <w:sz w:val="52"/>
                <w:szCs w:val="52"/>
              </w:rPr>
            </w:pPr>
          </w:p>
        </w:tc>
        <w:tc>
          <w:tcPr>
            <w:tcW w:w="2127" w:type="dxa"/>
          </w:tcPr>
          <w:p w14:paraId="6B7CEFCF" w14:textId="77777777" w:rsidR="000C7899" w:rsidRPr="0098721E" w:rsidRDefault="000C7899" w:rsidP="0098721E">
            <w:pPr>
              <w:jc w:val="center"/>
              <w:rPr>
                <w:sz w:val="52"/>
                <w:szCs w:val="52"/>
              </w:rPr>
            </w:pPr>
          </w:p>
        </w:tc>
      </w:tr>
      <w:tr w:rsidR="000C7899" w:rsidRPr="0098721E" w14:paraId="17EB91BA" w14:textId="3308D136" w:rsidTr="000C7899">
        <w:trPr>
          <w:cantSplit/>
          <w:trHeight w:val="964"/>
          <w:jc w:val="center"/>
        </w:trPr>
        <w:tc>
          <w:tcPr>
            <w:tcW w:w="4531" w:type="dxa"/>
          </w:tcPr>
          <w:p w14:paraId="2F741358" w14:textId="77777777" w:rsidR="000C7899" w:rsidRPr="0098721E" w:rsidRDefault="000C7899" w:rsidP="0098721E">
            <w:pPr>
              <w:jc w:val="center"/>
              <w:rPr>
                <w:sz w:val="52"/>
                <w:szCs w:val="52"/>
              </w:rPr>
            </w:pPr>
          </w:p>
        </w:tc>
        <w:tc>
          <w:tcPr>
            <w:tcW w:w="4678" w:type="dxa"/>
          </w:tcPr>
          <w:p w14:paraId="1316D8E9" w14:textId="77777777" w:rsidR="000C7899" w:rsidRPr="0098721E" w:rsidRDefault="000C7899" w:rsidP="0098721E">
            <w:pPr>
              <w:jc w:val="center"/>
              <w:rPr>
                <w:sz w:val="52"/>
                <w:szCs w:val="52"/>
              </w:rPr>
            </w:pPr>
          </w:p>
        </w:tc>
        <w:tc>
          <w:tcPr>
            <w:tcW w:w="2693" w:type="dxa"/>
          </w:tcPr>
          <w:p w14:paraId="6E8C1020" w14:textId="77777777" w:rsidR="000C7899" w:rsidRPr="0098721E" w:rsidRDefault="000C7899" w:rsidP="0098721E">
            <w:pPr>
              <w:jc w:val="center"/>
              <w:rPr>
                <w:sz w:val="52"/>
                <w:szCs w:val="52"/>
              </w:rPr>
            </w:pPr>
          </w:p>
        </w:tc>
        <w:tc>
          <w:tcPr>
            <w:tcW w:w="2127" w:type="dxa"/>
          </w:tcPr>
          <w:p w14:paraId="744EC594" w14:textId="77777777" w:rsidR="000C7899" w:rsidRPr="0098721E" w:rsidRDefault="000C7899" w:rsidP="0098721E">
            <w:pPr>
              <w:jc w:val="center"/>
              <w:rPr>
                <w:sz w:val="52"/>
                <w:szCs w:val="52"/>
              </w:rPr>
            </w:pPr>
          </w:p>
        </w:tc>
      </w:tr>
    </w:tbl>
    <w:p w14:paraId="5E0B0D8D" w14:textId="77777777" w:rsidR="0098721E" w:rsidRPr="0098721E" w:rsidRDefault="0098721E" w:rsidP="0098721E">
      <w:pPr>
        <w:rPr>
          <w:sz w:val="52"/>
          <w:szCs w:val="52"/>
        </w:rPr>
      </w:pPr>
    </w:p>
    <w:sectPr w:rsidR="0098721E" w:rsidRPr="0098721E" w:rsidSect="0098721E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721E"/>
    <w:rsid w:val="00057CAA"/>
    <w:rsid w:val="000C7899"/>
    <w:rsid w:val="00204885"/>
    <w:rsid w:val="002502CF"/>
    <w:rsid w:val="002E79B8"/>
    <w:rsid w:val="00623C93"/>
    <w:rsid w:val="00633E85"/>
    <w:rsid w:val="006F419E"/>
    <w:rsid w:val="008E280E"/>
    <w:rsid w:val="0098721E"/>
    <w:rsid w:val="00AD6CB7"/>
    <w:rsid w:val="00B224A9"/>
    <w:rsid w:val="00C534B3"/>
    <w:rsid w:val="00CE78E0"/>
    <w:rsid w:val="00D56A8E"/>
    <w:rsid w:val="00E21706"/>
    <w:rsid w:val="00EE205C"/>
    <w:rsid w:val="00FF75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CCA4D7"/>
  <w15:chartTrackingRefBased/>
  <w15:docId w15:val="{19C10A09-E735-40AF-8096-0E173E60CA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lang w:val="en-GB" w:eastAsia="en-US" w:bidi="ar-SA"/>
        <w14:ligatures w14:val="standardContextual"/>
      </w:rPr>
    </w:rPrDefault>
    <w:pPrDefault>
      <w:pPr>
        <w:spacing w:after="120" w:line="264" w:lineRule="auto"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21706"/>
    <w:pPr>
      <w:spacing w:line="240" w:lineRule="auto"/>
      <w:contextualSpacing/>
    </w:pPr>
    <w:rPr>
      <w:kern w:val="0"/>
      <w:sz w:val="22"/>
      <w:szCs w:val="22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E21706"/>
    <w:pPr>
      <w:keepNext/>
      <w:keepLines/>
      <w:spacing w:before="32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E21706"/>
    <w:pPr>
      <w:keepNext/>
      <w:keepLines/>
      <w:spacing w:before="80" w:after="0"/>
      <w:outlineLvl w:val="1"/>
    </w:pPr>
    <w:rPr>
      <w:rFonts w:asciiTheme="majorHAnsi" w:eastAsiaTheme="majorEastAsia" w:hAnsiTheme="majorHAnsi" w:cstheme="majorBidi"/>
      <w:color w:val="404040" w:themeColor="text1" w:themeTint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qFormat/>
    <w:rsid w:val="00E21706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44546A" w:themeColor="text2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21706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21706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44546A" w:themeColor="text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21706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44546A" w:themeColor="text2"/>
      <w:sz w:val="21"/>
      <w:szCs w:val="21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21706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864" w:themeColor="accent1" w:themeShade="80"/>
      <w:sz w:val="21"/>
      <w:szCs w:val="21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21706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color w:val="44546A" w:themeColor="text2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21706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bCs/>
      <w:i/>
      <w:iCs/>
      <w:color w:val="44546A" w:themeColor="text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E21706"/>
    <w:pPr>
      <w:spacing w:after="0" w:line="240" w:lineRule="auto"/>
    </w:pPr>
  </w:style>
  <w:style w:type="paragraph" w:customStyle="1" w:styleId="FooterRight">
    <w:name w:val="Footer Right"/>
    <w:basedOn w:val="Footer"/>
    <w:uiPriority w:val="35"/>
    <w:rsid w:val="00E21706"/>
    <w:pPr>
      <w:pBdr>
        <w:top w:val="dashed" w:sz="4" w:space="18" w:color="7F7F7F"/>
      </w:pBdr>
      <w:tabs>
        <w:tab w:val="clear" w:pos="4153"/>
        <w:tab w:val="clear" w:pos="8306"/>
        <w:tab w:val="center" w:pos="4320"/>
        <w:tab w:val="right" w:pos="8640"/>
      </w:tabs>
      <w:spacing w:after="200"/>
      <w:jc w:val="right"/>
    </w:pPr>
    <w:rPr>
      <w:color w:val="7F7F7F" w:themeColor="text1" w:themeTint="80"/>
      <w:szCs w:val="18"/>
      <w:lang w:eastAsia="ja-JP"/>
    </w:rPr>
  </w:style>
  <w:style w:type="paragraph" w:styleId="Footer">
    <w:name w:val="footer"/>
    <w:basedOn w:val="Normal"/>
    <w:link w:val="FooterChar"/>
    <w:rsid w:val="00E21706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rsid w:val="00E21706"/>
    <w:rPr>
      <w:sz w:val="22"/>
      <w:szCs w:val="22"/>
    </w:rPr>
  </w:style>
  <w:style w:type="character" w:customStyle="1" w:styleId="Heading1Char">
    <w:name w:val="Heading 1 Char"/>
    <w:basedOn w:val="DefaultParagraphFont"/>
    <w:link w:val="Heading1"/>
    <w:uiPriority w:val="9"/>
    <w:rsid w:val="00E2170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CommentText">
    <w:name w:val="annotation text"/>
    <w:basedOn w:val="Normal"/>
    <w:link w:val="CommentTextChar"/>
    <w:rsid w:val="00E21706"/>
    <w:rPr>
      <w:rFonts w:eastAsia="Times New Roman"/>
    </w:rPr>
  </w:style>
  <w:style w:type="character" w:customStyle="1" w:styleId="CommentTextChar">
    <w:name w:val="Comment Text Char"/>
    <w:basedOn w:val="DefaultParagraphFont"/>
    <w:link w:val="CommentText"/>
    <w:rsid w:val="00E21706"/>
    <w:rPr>
      <w:rFonts w:eastAsia="Times New Roman"/>
      <w:sz w:val="22"/>
      <w:szCs w:val="22"/>
    </w:rPr>
  </w:style>
  <w:style w:type="paragraph" w:styleId="Header">
    <w:name w:val="header"/>
    <w:basedOn w:val="Normal"/>
    <w:link w:val="HeaderChar"/>
    <w:rsid w:val="00E21706"/>
    <w:pPr>
      <w:tabs>
        <w:tab w:val="center" w:pos="4153"/>
        <w:tab w:val="right" w:pos="8306"/>
      </w:tabs>
    </w:pPr>
    <w:rPr>
      <w:rFonts w:eastAsia="Times New Roman"/>
    </w:rPr>
  </w:style>
  <w:style w:type="character" w:customStyle="1" w:styleId="HeaderChar">
    <w:name w:val="Header Char"/>
    <w:basedOn w:val="DefaultParagraphFont"/>
    <w:link w:val="Header"/>
    <w:rsid w:val="00E21706"/>
    <w:rPr>
      <w:rFonts w:eastAsia="Times New Roman"/>
      <w:sz w:val="22"/>
      <w:szCs w:val="22"/>
    </w:rPr>
  </w:style>
  <w:style w:type="character" w:styleId="CommentReference">
    <w:name w:val="annotation reference"/>
    <w:basedOn w:val="DefaultParagraphFont"/>
    <w:rsid w:val="00E21706"/>
    <w:rPr>
      <w:sz w:val="16"/>
      <w:szCs w:val="16"/>
    </w:rPr>
  </w:style>
  <w:style w:type="character" w:styleId="PageNumber">
    <w:name w:val="page number"/>
    <w:basedOn w:val="DefaultParagraphFont"/>
    <w:rsid w:val="00E21706"/>
  </w:style>
  <w:style w:type="paragraph" w:styleId="Title">
    <w:name w:val="Title"/>
    <w:basedOn w:val="Normal"/>
    <w:next w:val="Normal"/>
    <w:link w:val="TitleChar"/>
    <w:uiPriority w:val="10"/>
    <w:qFormat/>
    <w:rsid w:val="00E21706"/>
    <w:pPr>
      <w:spacing w:after="0"/>
    </w:pPr>
    <w:rPr>
      <w:rFonts w:asciiTheme="majorHAnsi" w:eastAsiaTheme="majorEastAsia" w:hAnsiTheme="majorHAnsi" w:cstheme="majorBidi"/>
      <w:color w:val="4472C4" w:themeColor="accent1"/>
      <w:spacing w:val="-10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21706"/>
    <w:rPr>
      <w:rFonts w:asciiTheme="majorHAnsi" w:eastAsiaTheme="majorEastAsia" w:hAnsiTheme="majorHAnsi" w:cstheme="majorBidi"/>
      <w:color w:val="4472C4" w:themeColor="accent1"/>
      <w:spacing w:val="-10"/>
      <w:sz w:val="56"/>
      <w:szCs w:val="56"/>
    </w:rPr>
  </w:style>
  <w:style w:type="paragraph" w:styleId="BodyText">
    <w:name w:val="Body Text"/>
    <w:basedOn w:val="Normal"/>
    <w:link w:val="BodyTextChar"/>
    <w:rsid w:val="00E21706"/>
    <w:pPr>
      <w:spacing w:line="240" w:lineRule="exact"/>
    </w:pPr>
    <w:rPr>
      <w:rFonts w:ascii="Arial" w:eastAsia="Times New Roman" w:hAnsi="Arial"/>
    </w:rPr>
  </w:style>
  <w:style w:type="character" w:customStyle="1" w:styleId="BodyTextChar">
    <w:name w:val="Body Text Char"/>
    <w:basedOn w:val="DefaultParagraphFont"/>
    <w:link w:val="BodyText"/>
    <w:rsid w:val="00E21706"/>
    <w:rPr>
      <w:rFonts w:ascii="Arial" w:eastAsia="Times New Roman" w:hAnsi="Arial"/>
      <w:sz w:val="22"/>
      <w:szCs w:val="22"/>
    </w:rPr>
  </w:style>
  <w:style w:type="paragraph" w:styleId="CommentSubject">
    <w:name w:val="annotation subject"/>
    <w:basedOn w:val="CommentText"/>
    <w:next w:val="CommentText"/>
    <w:link w:val="CommentSubjectChar"/>
    <w:rsid w:val="00E21706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E21706"/>
    <w:rPr>
      <w:rFonts w:eastAsia="Times New Roman"/>
      <w:b/>
      <w:bCs/>
      <w:sz w:val="22"/>
      <w:szCs w:val="22"/>
    </w:rPr>
  </w:style>
  <w:style w:type="paragraph" w:styleId="BalloonText">
    <w:name w:val="Balloon Text"/>
    <w:basedOn w:val="Normal"/>
    <w:link w:val="BalloonTextChar"/>
    <w:semiHidden/>
    <w:rsid w:val="00E21706"/>
    <w:rPr>
      <w:rFonts w:ascii="Tahoma" w:eastAsia="Times New Roman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E21706"/>
    <w:rPr>
      <w:rFonts w:ascii="Tahoma" w:eastAsia="Times New Roman" w:hAnsi="Tahoma" w:cs="Tahoma"/>
      <w:sz w:val="16"/>
      <w:szCs w:val="16"/>
    </w:rPr>
  </w:style>
  <w:style w:type="table" w:styleId="TableGrid">
    <w:name w:val="Table Grid"/>
    <w:basedOn w:val="TableNormal"/>
    <w:rsid w:val="00E21706"/>
    <w:pPr>
      <w:overflowPunct w:val="0"/>
      <w:autoSpaceDE w:val="0"/>
      <w:autoSpaceDN w:val="0"/>
      <w:adjustRightInd w:val="0"/>
      <w:textAlignment w:val="baseline"/>
    </w:pPr>
    <w:rPr>
      <w:rFonts w:eastAsia="Times New Roman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21706"/>
    <w:pPr>
      <w:ind w:left="720"/>
    </w:pPr>
  </w:style>
  <w:style w:type="character" w:customStyle="1" w:styleId="Heading2Char">
    <w:name w:val="Heading 2 Char"/>
    <w:basedOn w:val="DefaultParagraphFont"/>
    <w:link w:val="Heading2"/>
    <w:uiPriority w:val="9"/>
    <w:rsid w:val="00E21706"/>
    <w:rPr>
      <w:rFonts w:asciiTheme="majorHAnsi" w:eastAsiaTheme="majorEastAsia" w:hAnsiTheme="majorHAnsi" w:cstheme="majorBidi"/>
      <w:color w:val="404040" w:themeColor="text1" w:themeTint="BF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rsid w:val="00E21706"/>
    <w:rPr>
      <w:rFonts w:asciiTheme="majorHAnsi" w:eastAsiaTheme="majorEastAsia" w:hAnsiTheme="majorHAnsi" w:cstheme="majorBidi"/>
      <w:color w:val="44546A" w:themeColor="text2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21706"/>
    <w:rPr>
      <w:rFonts w:asciiTheme="majorHAnsi" w:eastAsiaTheme="majorEastAsia" w:hAnsiTheme="majorHAnsi" w:cstheme="majorBidi"/>
      <w:sz w:val="22"/>
      <w:szCs w:val="22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21706"/>
    <w:rPr>
      <w:rFonts w:asciiTheme="majorHAnsi" w:eastAsiaTheme="majorEastAsia" w:hAnsiTheme="majorHAnsi" w:cstheme="majorBidi"/>
      <w:color w:val="44546A" w:themeColor="text2"/>
      <w:sz w:val="22"/>
      <w:szCs w:val="22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21706"/>
    <w:rPr>
      <w:rFonts w:asciiTheme="majorHAnsi" w:eastAsiaTheme="majorEastAsia" w:hAnsiTheme="majorHAnsi" w:cstheme="majorBidi"/>
      <w:i/>
      <w:iCs/>
      <w:color w:val="44546A" w:themeColor="text2"/>
      <w:sz w:val="21"/>
      <w:szCs w:val="21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21706"/>
    <w:rPr>
      <w:rFonts w:asciiTheme="majorHAnsi" w:eastAsiaTheme="majorEastAsia" w:hAnsiTheme="majorHAnsi" w:cstheme="majorBidi"/>
      <w:i/>
      <w:iCs/>
      <w:color w:val="1F3864" w:themeColor="accent1" w:themeShade="80"/>
      <w:sz w:val="21"/>
      <w:szCs w:val="21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21706"/>
    <w:rPr>
      <w:rFonts w:asciiTheme="majorHAnsi" w:eastAsiaTheme="majorEastAsia" w:hAnsiTheme="majorHAnsi" w:cstheme="majorBidi"/>
      <w:b/>
      <w:bCs/>
      <w:color w:val="44546A" w:themeColor="text2"/>
      <w:sz w:val="22"/>
      <w:szCs w:val="22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21706"/>
    <w:rPr>
      <w:rFonts w:asciiTheme="majorHAnsi" w:eastAsiaTheme="majorEastAsia" w:hAnsiTheme="majorHAnsi" w:cstheme="majorBidi"/>
      <w:b/>
      <w:bCs/>
      <w:i/>
      <w:iCs/>
      <w:color w:val="44546A" w:themeColor="text2"/>
      <w:sz w:val="22"/>
      <w:szCs w:val="22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E21706"/>
    <w:rPr>
      <w:b/>
      <w:bCs/>
      <w:smallCaps/>
      <w:color w:val="595959" w:themeColor="text1" w:themeTint="A6"/>
      <w:spacing w:val="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21706"/>
    <w:pPr>
      <w:numPr>
        <w:ilvl w:val="1"/>
      </w:numPr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E21706"/>
    <w:rPr>
      <w:rFonts w:asciiTheme="majorHAnsi" w:eastAsiaTheme="majorEastAsia" w:hAnsiTheme="majorHAnsi" w:cstheme="majorBidi"/>
      <w:sz w:val="24"/>
      <w:szCs w:val="24"/>
    </w:rPr>
  </w:style>
  <w:style w:type="character" w:styleId="Strong">
    <w:name w:val="Strong"/>
    <w:basedOn w:val="DefaultParagraphFont"/>
    <w:uiPriority w:val="22"/>
    <w:qFormat/>
    <w:rsid w:val="00E21706"/>
    <w:rPr>
      <w:b/>
      <w:bCs/>
    </w:rPr>
  </w:style>
  <w:style w:type="character" w:styleId="Emphasis">
    <w:name w:val="Emphasis"/>
    <w:basedOn w:val="DefaultParagraphFont"/>
    <w:uiPriority w:val="20"/>
    <w:qFormat/>
    <w:rsid w:val="00E21706"/>
    <w:rPr>
      <w:i/>
      <w:iCs/>
    </w:rPr>
  </w:style>
  <w:style w:type="paragraph" w:styleId="Quote">
    <w:name w:val="Quote"/>
    <w:basedOn w:val="Normal"/>
    <w:next w:val="Normal"/>
    <w:link w:val="QuoteChar"/>
    <w:uiPriority w:val="29"/>
    <w:qFormat/>
    <w:rsid w:val="00E21706"/>
    <w:pPr>
      <w:spacing w:before="160"/>
      <w:ind w:left="720" w:right="720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21706"/>
    <w:rPr>
      <w:i/>
      <w:iCs/>
      <w:color w:val="404040" w:themeColor="text1" w:themeTint="BF"/>
      <w:sz w:val="22"/>
      <w:szCs w:val="22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21706"/>
    <w:pPr>
      <w:pBdr>
        <w:left w:val="single" w:sz="18" w:space="12" w:color="4472C4" w:themeColor="accent1"/>
      </w:pBdr>
      <w:spacing w:before="100" w:beforeAutospacing="1" w:line="300" w:lineRule="auto"/>
      <w:ind w:left="1224" w:right="1224"/>
    </w:pPr>
    <w:rPr>
      <w:rFonts w:asciiTheme="majorHAnsi" w:eastAsiaTheme="majorEastAsia" w:hAnsiTheme="majorHAnsi" w:cstheme="majorBidi"/>
      <w:color w:val="4472C4" w:themeColor="accent1"/>
      <w:sz w:val="28"/>
      <w:szCs w:val="28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21706"/>
    <w:rPr>
      <w:rFonts w:asciiTheme="majorHAnsi" w:eastAsiaTheme="majorEastAsia" w:hAnsiTheme="majorHAnsi" w:cstheme="majorBidi"/>
      <w:color w:val="4472C4" w:themeColor="accent1"/>
      <w:sz w:val="28"/>
      <w:szCs w:val="28"/>
    </w:rPr>
  </w:style>
  <w:style w:type="character" w:styleId="SubtleEmphasis">
    <w:name w:val="Subtle Emphasis"/>
    <w:basedOn w:val="DefaultParagraphFont"/>
    <w:uiPriority w:val="19"/>
    <w:qFormat/>
    <w:rsid w:val="00E21706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E21706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E21706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E21706"/>
    <w:rPr>
      <w:b/>
      <w:bCs/>
      <w:smallCaps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E21706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E21706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</Words>
  <Characters>135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 Gilvin</dc:creator>
  <cp:keywords/>
  <dc:description/>
  <cp:lastModifiedBy>Kelly Doyle</cp:lastModifiedBy>
  <cp:revision>2</cp:revision>
  <dcterms:created xsi:type="dcterms:W3CDTF">2025-09-15T14:35:00Z</dcterms:created>
  <dcterms:modified xsi:type="dcterms:W3CDTF">2025-09-15T14:35:00Z</dcterms:modified>
</cp:coreProperties>
</file>