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597"/>
        <w:tblW w:w="16264" w:type="dxa"/>
        <w:tblLook w:val="04A0" w:firstRow="1" w:lastRow="0" w:firstColumn="1" w:lastColumn="0" w:noHBand="0" w:noVBand="1"/>
      </w:tblPr>
      <w:tblGrid>
        <w:gridCol w:w="958"/>
        <w:gridCol w:w="3890"/>
        <w:gridCol w:w="976"/>
        <w:gridCol w:w="3711"/>
        <w:gridCol w:w="918"/>
        <w:gridCol w:w="1337"/>
        <w:gridCol w:w="4474"/>
      </w:tblGrid>
      <w:tr w:rsidR="00241398" w:rsidRPr="006E6368" w:rsidTr="00241398">
        <w:trPr>
          <w:trHeight w:val="969"/>
        </w:trPr>
        <w:tc>
          <w:tcPr>
            <w:tcW w:w="883" w:type="dxa"/>
          </w:tcPr>
          <w:p w:rsidR="00241398" w:rsidRPr="00241398" w:rsidRDefault="00241398" w:rsidP="00747C77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Week</w:t>
            </w:r>
          </w:p>
          <w:p w:rsidR="00241398" w:rsidRPr="00241398" w:rsidRDefault="00241398" w:rsidP="00184145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</w:p>
        </w:tc>
        <w:tc>
          <w:tcPr>
            <w:tcW w:w="3914" w:type="dxa"/>
            <w:shd w:val="clear" w:color="auto" w:fill="2F5496" w:themeFill="accent5" w:themeFillShade="BF"/>
          </w:tcPr>
          <w:p w:rsidR="00241398" w:rsidRPr="006E6368" w:rsidRDefault="00241398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844DCA" w:rsidRDefault="00844DCA" w:rsidP="00844DCA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9:00am</w:t>
            </w:r>
          </w:p>
          <w:p w:rsidR="00241398" w:rsidRPr="00241398" w:rsidRDefault="00241398" w:rsidP="00844DCA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>Maths</w:t>
            </w:r>
          </w:p>
        </w:tc>
        <w:tc>
          <w:tcPr>
            <w:tcW w:w="977" w:type="dxa"/>
            <w:vMerge w:val="restart"/>
            <w:shd w:val="clear" w:color="auto" w:fill="BFBFBF" w:themeFill="background1" w:themeFillShade="BF"/>
          </w:tcPr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8272A4" w:rsidRDefault="008272A4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8272A4" w:rsidRDefault="008272A4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8272A4" w:rsidRPr="006E6368" w:rsidRDefault="008272A4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023A1B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Break</w:t>
            </w:r>
          </w:p>
        </w:tc>
        <w:tc>
          <w:tcPr>
            <w:tcW w:w="3733" w:type="dxa"/>
            <w:shd w:val="clear" w:color="auto" w:fill="BF8F00" w:themeFill="accent4" w:themeFillShade="BF"/>
          </w:tcPr>
          <w:p w:rsidR="00241398" w:rsidRPr="006E6368" w:rsidRDefault="00241398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241398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11:00am</w:t>
            </w:r>
          </w:p>
          <w:p w:rsidR="00241398" w:rsidRPr="00241398" w:rsidRDefault="00241398" w:rsidP="00184145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>Phonics and English</w:t>
            </w:r>
          </w:p>
        </w:tc>
        <w:tc>
          <w:tcPr>
            <w:tcW w:w="918" w:type="dxa"/>
            <w:vMerge w:val="restart"/>
            <w:shd w:val="clear" w:color="auto" w:fill="BFBFBF" w:themeFill="background1" w:themeFillShade="BF"/>
          </w:tcPr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8272A4" w:rsidRDefault="008272A4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8272A4" w:rsidRPr="006E6368" w:rsidRDefault="008272A4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8C76B0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Lunch</w:t>
            </w:r>
          </w:p>
        </w:tc>
        <w:tc>
          <w:tcPr>
            <w:tcW w:w="5839" w:type="dxa"/>
            <w:gridSpan w:val="2"/>
            <w:shd w:val="clear" w:color="auto" w:fill="538135" w:themeFill="accent6" w:themeFillShade="BF"/>
          </w:tcPr>
          <w:p w:rsidR="00241398" w:rsidRPr="006E6368" w:rsidRDefault="00241398" w:rsidP="00BC4A3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844DCA" w:rsidP="00BC4A3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1:00pm</w:t>
            </w:r>
          </w:p>
          <w:p w:rsidR="00241398" w:rsidRPr="00241398" w:rsidRDefault="00241398" w:rsidP="00BC4A35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 xml:space="preserve">Topic </w:t>
            </w:r>
          </w:p>
        </w:tc>
      </w:tr>
      <w:tr w:rsidR="00241398" w:rsidRPr="006E6368" w:rsidTr="00241398">
        <w:trPr>
          <w:trHeight w:val="1415"/>
        </w:trPr>
        <w:tc>
          <w:tcPr>
            <w:tcW w:w="883" w:type="dxa"/>
            <w:shd w:val="clear" w:color="auto" w:fill="auto"/>
          </w:tcPr>
          <w:p w:rsidR="00241398" w:rsidRPr="00241398" w:rsidRDefault="00241398" w:rsidP="004A4F7A">
            <w:pPr>
              <w:pStyle w:val="NoSpacing"/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4A4F7A">
            <w:pPr>
              <w:pStyle w:val="NoSpacing"/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4A4F7A">
            <w:pPr>
              <w:pStyle w:val="NoSpacing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Mon</w:t>
            </w:r>
          </w:p>
        </w:tc>
        <w:tc>
          <w:tcPr>
            <w:tcW w:w="3914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241398" w:rsidRPr="006E636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:rsidR="00241398" w:rsidRPr="006E6368" w:rsidRDefault="00CD101F" w:rsidP="00D9026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Fractions – recap and recognise 1/3 </w:t>
            </w:r>
          </w:p>
        </w:tc>
        <w:tc>
          <w:tcPr>
            <w:tcW w:w="977" w:type="dxa"/>
            <w:vMerge/>
            <w:shd w:val="clear" w:color="auto" w:fill="BFBFBF" w:themeFill="background1" w:themeFillShade="BF"/>
          </w:tcPr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33" w:type="dxa"/>
            <w:shd w:val="clear" w:color="auto" w:fill="FFE599" w:themeFill="accent4" w:themeFillTint="66"/>
          </w:tcPr>
          <w:p w:rsidR="00241398" w:rsidRPr="006E636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:rsidR="00241398" w:rsidRPr="006E6368" w:rsidRDefault="00CD101F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New Unit of work</w:t>
            </w: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5839" w:type="dxa"/>
            <w:gridSpan w:val="2"/>
            <w:shd w:val="clear" w:color="auto" w:fill="C5E0B3" w:themeFill="accent6" w:themeFillTint="66"/>
          </w:tcPr>
          <w:p w:rsidR="0024139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D9026C" w:rsidRDefault="00241398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Science</w:t>
            </w:r>
            <w:r w:rsidR="00D9026C">
              <w:rPr>
                <w:rFonts w:ascii="SassoonPrimaryInfant" w:hAnsi="SassoonPrimaryInfant"/>
                <w:b/>
                <w:sz w:val="24"/>
                <w:szCs w:val="24"/>
              </w:rPr>
              <w:t>- Animals including Humans</w:t>
            </w:r>
          </w:p>
          <w:p w:rsidR="00CD101F" w:rsidRDefault="00CD101F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Plant Hunt </w:t>
            </w:r>
          </w:p>
          <w:p w:rsidR="00241398" w:rsidRPr="006E6368" w:rsidRDefault="00241398" w:rsidP="00CD101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</w:tr>
      <w:tr w:rsidR="00241398" w:rsidRPr="006E6368" w:rsidTr="00241398">
        <w:trPr>
          <w:trHeight w:val="1436"/>
        </w:trPr>
        <w:tc>
          <w:tcPr>
            <w:tcW w:w="883" w:type="dxa"/>
          </w:tcPr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Tues</w:t>
            </w:r>
          </w:p>
        </w:tc>
        <w:tc>
          <w:tcPr>
            <w:tcW w:w="3914" w:type="dxa"/>
            <w:shd w:val="clear" w:color="auto" w:fill="D9E2F3" w:themeFill="accent5" w:themeFillTint="33"/>
          </w:tcPr>
          <w:p w:rsidR="00241398" w:rsidRPr="006E636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:rsidR="00CD101F" w:rsidRPr="006E6368" w:rsidRDefault="00CD101F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Fractions –</w:t>
            </w: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 find 1/3 of objects</w:t>
            </w:r>
          </w:p>
          <w:p w:rsidR="00241398" w:rsidRPr="006E6368" w:rsidRDefault="00241398" w:rsidP="00D9026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977" w:type="dxa"/>
            <w:vMerge/>
            <w:shd w:val="clear" w:color="auto" w:fill="BFBFBF" w:themeFill="background1" w:themeFillShade="BF"/>
          </w:tcPr>
          <w:p w:rsidR="00241398" w:rsidRPr="006E6368" w:rsidRDefault="00241398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33" w:type="dxa"/>
            <w:shd w:val="clear" w:color="auto" w:fill="FFE599" w:themeFill="accent4" w:themeFillTint="66"/>
          </w:tcPr>
          <w:p w:rsidR="00241398" w:rsidRPr="006E6368" w:rsidRDefault="00241398" w:rsidP="006E636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:rsidR="00241398" w:rsidRPr="006E6368" w:rsidRDefault="00CD101F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Imitate</w:t>
            </w: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:rsidR="00241398" w:rsidRPr="006E6368" w:rsidRDefault="00241398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337" w:type="dxa"/>
            <w:shd w:val="clear" w:color="auto" w:fill="FF99FF"/>
          </w:tcPr>
          <w:p w:rsidR="0024139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Collective</w:t>
            </w:r>
          </w:p>
          <w:p w:rsidR="00241398" w:rsidRPr="006E636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Worship  </w:t>
            </w:r>
          </w:p>
        </w:tc>
        <w:tc>
          <w:tcPr>
            <w:tcW w:w="4502" w:type="dxa"/>
            <w:shd w:val="clear" w:color="auto" w:fill="C5E0B3" w:themeFill="accent6" w:themeFillTint="66"/>
          </w:tcPr>
          <w:p w:rsid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D9026C" w:rsidP="00D9026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PSHE </w:t>
            </w:r>
          </w:p>
        </w:tc>
      </w:tr>
      <w:tr w:rsidR="00241398" w:rsidRPr="006E6368" w:rsidTr="00241398">
        <w:trPr>
          <w:trHeight w:val="1628"/>
        </w:trPr>
        <w:tc>
          <w:tcPr>
            <w:tcW w:w="883" w:type="dxa"/>
          </w:tcPr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Wed</w:t>
            </w:r>
          </w:p>
        </w:tc>
        <w:tc>
          <w:tcPr>
            <w:tcW w:w="3914" w:type="dxa"/>
            <w:tcBorders>
              <w:top w:val="single" w:sz="4" w:space="0" w:color="auto"/>
            </w:tcBorders>
            <w:shd w:val="clear" w:color="auto" w:fill="D9E2F3" w:themeFill="accent5" w:themeFillTint="33"/>
          </w:tcPr>
          <w:p w:rsidR="00241398" w:rsidRPr="006E636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:rsidR="00CD101F" w:rsidRPr="006E6368" w:rsidRDefault="00CD101F" w:rsidP="00CD101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Fractions –</w:t>
            </w: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 find 1/3 of an amount</w:t>
            </w:r>
          </w:p>
          <w:p w:rsidR="00CD101F" w:rsidRPr="006E6368" w:rsidRDefault="00CD101F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977" w:type="dxa"/>
            <w:vMerge/>
            <w:shd w:val="clear" w:color="auto" w:fill="BFBFBF" w:themeFill="background1" w:themeFillShade="BF"/>
          </w:tcPr>
          <w:p w:rsidR="00241398" w:rsidRPr="006E6368" w:rsidRDefault="00241398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33" w:type="dxa"/>
            <w:shd w:val="clear" w:color="auto" w:fill="FFE599" w:themeFill="accent4" w:themeFillTint="66"/>
          </w:tcPr>
          <w:p w:rsidR="0024139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:rsidR="00241398" w:rsidRPr="006E6368" w:rsidRDefault="00CD101F" w:rsidP="00CD101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Imitate</w:t>
            </w: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:rsidR="00241398" w:rsidRPr="006E6368" w:rsidRDefault="00241398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337" w:type="dxa"/>
            <w:shd w:val="clear" w:color="auto" w:fill="FF99FF"/>
          </w:tcPr>
          <w:p w:rsid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Assembly </w:t>
            </w:r>
          </w:p>
          <w:p w:rsidR="00241398" w:rsidRPr="006E636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C5E0B3" w:themeFill="accent6" w:themeFillTint="66"/>
          </w:tcPr>
          <w:p w:rsidR="00241398" w:rsidRDefault="00241398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Default="00241398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241398">
              <w:rPr>
                <w:rFonts w:ascii="SassoonPrimaryInfant" w:hAnsi="SassoonPrimaryInfant"/>
                <w:b/>
                <w:sz w:val="24"/>
                <w:szCs w:val="24"/>
              </w:rPr>
              <w:t xml:space="preserve">Religious Education </w:t>
            </w:r>
          </w:p>
          <w:p w:rsidR="00D9026C" w:rsidRPr="00241398" w:rsidRDefault="00CD101F" w:rsidP="00CD101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Lent </w:t>
            </w:r>
          </w:p>
        </w:tc>
      </w:tr>
      <w:tr w:rsidR="00241398" w:rsidRPr="006E6368" w:rsidTr="00241398">
        <w:trPr>
          <w:trHeight w:val="1538"/>
        </w:trPr>
        <w:tc>
          <w:tcPr>
            <w:tcW w:w="883" w:type="dxa"/>
          </w:tcPr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Thurs</w:t>
            </w:r>
          </w:p>
        </w:tc>
        <w:tc>
          <w:tcPr>
            <w:tcW w:w="3914" w:type="dxa"/>
            <w:shd w:val="clear" w:color="auto" w:fill="D9E2F3" w:themeFill="accent5" w:themeFillTint="33"/>
          </w:tcPr>
          <w:p w:rsidR="00241398" w:rsidRPr="006E636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CD101F" w:rsidRDefault="00D9026C" w:rsidP="00CD101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 </w:t>
            </w:r>
            <w:r w:rsidR="00CD101F"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 </w:t>
            </w:r>
            <w:r w:rsidR="00CD101F"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:rsidR="00CD101F" w:rsidRPr="006E6368" w:rsidRDefault="00CD101F" w:rsidP="00CD101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Fractions – </w:t>
            </w: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recognise 2/4 </w:t>
            </w:r>
          </w:p>
          <w:p w:rsidR="00CD101F" w:rsidRPr="006E6368" w:rsidRDefault="00CD101F" w:rsidP="00CD101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977" w:type="dxa"/>
            <w:vMerge/>
            <w:shd w:val="clear" w:color="auto" w:fill="BFBFBF" w:themeFill="background1" w:themeFillShade="BF"/>
          </w:tcPr>
          <w:p w:rsidR="00241398" w:rsidRPr="006E6368" w:rsidRDefault="00241398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33" w:type="dxa"/>
            <w:shd w:val="clear" w:color="auto" w:fill="FFE599" w:themeFill="accent4" w:themeFillTint="66"/>
          </w:tcPr>
          <w:p w:rsidR="0024139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:rsidR="00241398" w:rsidRPr="006E6368" w:rsidRDefault="00CD101F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Target Lesson</w:t>
            </w: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:rsidR="00241398" w:rsidRPr="006E6368" w:rsidRDefault="00241398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5839" w:type="dxa"/>
            <w:gridSpan w:val="2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241398" w:rsidRDefault="00241398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D9026C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241398">
              <w:rPr>
                <w:rFonts w:ascii="SassoonPrimaryInfant" w:hAnsi="SassoonPrimaryInfant"/>
                <w:b/>
                <w:sz w:val="24"/>
                <w:szCs w:val="24"/>
              </w:rPr>
              <w:t>Topic</w:t>
            </w:r>
          </w:p>
          <w:p w:rsidR="00241398" w:rsidRPr="00241398" w:rsidRDefault="00241398" w:rsidP="00CD101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241398">
              <w:rPr>
                <w:rFonts w:ascii="SassoonPrimaryInfant" w:hAnsi="SassoonPrimaryInfant"/>
                <w:b/>
                <w:sz w:val="24"/>
                <w:szCs w:val="24"/>
              </w:rPr>
              <w:t xml:space="preserve"> </w:t>
            </w:r>
            <w:r w:rsidR="00CD101F">
              <w:rPr>
                <w:rFonts w:ascii="SassoonPrimaryInfant" w:hAnsi="SassoonPrimaryInfant"/>
                <w:b/>
                <w:sz w:val="24"/>
                <w:szCs w:val="24"/>
              </w:rPr>
              <w:t xml:space="preserve">New Unit </w:t>
            </w:r>
          </w:p>
        </w:tc>
      </w:tr>
      <w:tr w:rsidR="00241398" w:rsidRPr="006E6368" w:rsidTr="00241398">
        <w:trPr>
          <w:trHeight w:val="1547"/>
        </w:trPr>
        <w:tc>
          <w:tcPr>
            <w:tcW w:w="883" w:type="dxa"/>
          </w:tcPr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Fri</w:t>
            </w:r>
          </w:p>
        </w:tc>
        <w:tc>
          <w:tcPr>
            <w:tcW w:w="3914" w:type="dxa"/>
            <w:shd w:val="clear" w:color="auto" w:fill="D9E2F3" w:themeFill="accent5" w:themeFillTint="33"/>
          </w:tcPr>
          <w:p w:rsidR="00241398" w:rsidRPr="006E636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:rsidR="00CD101F" w:rsidRPr="006E6368" w:rsidRDefault="00CD101F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Problem Solving </w:t>
            </w:r>
            <w:bookmarkStart w:id="0" w:name="_GoBack"/>
            <w:bookmarkEnd w:id="0"/>
          </w:p>
          <w:p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977" w:type="dxa"/>
            <w:vMerge/>
            <w:shd w:val="clear" w:color="auto" w:fill="BFBFBF" w:themeFill="background1" w:themeFillShade="BF"/>
          </w:tcPr>
          <w:p w:rsidR="00241398" w:rsidRPr="006E6368" w:rsidRDefault="00241398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33" w:type="dxa"/>
            <w:shd w:val="clear" w:color="auto" w:fill="FFE599" w:themeFill="accent4" w:themeFillTint="66"/>
          </w:tcPr>
          <w:p w:rsidR="0024139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:rsidR="00241398" w:rsidRPr="006E6368" w:rsidRDefault="00CD101F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Short Burst</w:t>
            </w: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:rsidR="00241398" w:rsidRPr="006E6368" w:rsidRDefault="00241398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5839" w:type="dxa"/>
            <w:gridSpan w:val="2"/>
            <w:tcBorders>
              <w:bottom w:val="single" w:sz="18" w:space="0" w:color="auto"/>
            </w:tcBorders>
            <w:shd w:val="clear" w:color="auto" w:fill="C5E0B3" w:themeFill="accent6" w:themeFillTint="66"/>
          </w:tcPr>
          <w:p w:rsidR="00241398" w:rsidRDefault="00241398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CD101F" w:rsidRDefault="00CD101F" w:rsidP="00CD101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Problem Solving D</w:t>
            </w:r>
            <w:r>
              <w:rPr>
                <w:rFonts w:ascii="SassoonPrimaryInfant" w:hAnsi="SassoonPrimaryInfant"/>
                <w:b/>
                <w:sz w:val="24"/>
                <w:szCs w:val="24"/>
              </w:rPr>
              <w:t>iscussion</w:t>
            </w:r>
          </w:p>
          <w:p w:rsidR="00241398" w:rsidRDefault="00CD101F" w:rsidP="00CD101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Feedback Friday </w:t>
            </w:r>
          </w:p>
          <w:p w:rsidR="00CD101F" w:rsidRPr="006E6368" w:rsidRDefault="00CD101F" w:rsidP="00CD101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</w:tbl>
    <w:p w:rsidR="009C0702" w:rsidRPr="006E6368" w:rsidRDefault="009C0702">
      <w:pPr>
        <w:rPr>
          <w:rFonts w:ascii="SassoonPrimaryInfant" w:hAnsi="SassoonPrimaryInfant"/>
          <w:sz w:val="24"/>
          <w:szCs w:val="24"/>
          <w:highlight w:val="yellow"/>
        </w:rPr>
      </w:pPr>
    </w:p>
    <w:p w:rsidR="00184145" w:rsidRPr="006E6368" w:rsidRDefault="00184145">
      <w:pPr>
        <w:rPr>
          <w:rFonts w:ascii="SassoonPrimaryInfant" w:hAnsi="SassoonPrimaryInfant"/>
          <w:sz w:val="24"/>
          <w:szCs w:val="24"/>
        </w:rPr>
      </w:pPr>
    </w:p>
    <w:sectPr w:rsidR="00184145" w:rsidRPr="006E6368" w:rsidSect="00793E9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71E"/>
    <w:rsid w:val="000410B2"/>
    <w:rsid w:val="00093039"/>
    <w:rsid w:val="00093D55"/>
    <w:rsid w:val="000A04EB"/>
    <w:rsid w:val="000C2E97"/>
    <w:rsid w:val="000F5727"/>
    <w:rsid w:val="001333B1"/>
    <w:rsid w:val="00184145"/>
    <w:rsid w:val="00186FCF"/>
    <w:rsid w:val="001A0F37"/>
    <w:rsid w:val="001A1A1A"/>
    <w:rsid w:val="001B2DD7"/>
    <w:rsid w:val="001B46AE"/>
    <w:rsid w:val="001C27BB"/>
    <w:rsid w:val="001D6625"/>
    <w:rsid w:val="00240E5C"/>
    <w:rsid w:val="00241398"/>
    <w:rsid w:val="00255A02"/>
    <w:rsid w:val="002B025A"/>
    <w:rsid w:val="002C5A2D"/>
    <w:rsid w:val="002D70D9"/>
    <w:rsid w:val="0034347D"/>
    <w:rsid w:val="0035506E"/>
    <w:rsid w:val="00397574"/>
    <w:rsid w:val="003C57E9"/>
    <w:rsid w:val="003C727C"/>
    <w:rsid w:val="00407EB8"/>
    <w:rsid w:val="00416D30"/>
    <w:rsid w:val="00433BE7"/>
    <w:rsid w:val="00477162"/>
    <w:rsid w:val="00480B92"/>
    <w:rsid w:val="004A4F7A"/>
    <w:rsid w:val="004B0790"/>
    <w:rsid w:val="004C38FB"/>
    <w:rsid w:val="004C6DE5"/>
    <w:rsid w:val="004C7A53"/>
    <w:rsid w:val="004F1BE6"/>
    <w:rsid w:val="00540449"/>
    <w:rsid w:val="00565313"/>
    <w:rsid w:val="00596D5C"/>
    <w:rsid w:val="005C31F2"/>
    <w:rsid w:val="00605CC9"/>
    <w:rsid w:val="00652022"/>
    <w:rsid w:val="00660963"/>
    <w:rsid w:val="0066707A"/>
    <w:rsid w:val="00672B6E"/>
    <w:rsid w:val="00692F0C"/>
    <w:rsid w:val="006E6368"/>
    <w:rsid w:val="00747C77"/>
    <w:rsid w:val="007830BE"/>
    <w:rsid w:val="00793E9F"/>
    <w:rsid w:val="0079468A"/>
    <w:rsid w:val="007C1EAE"/>
    <w:rsid w:val="00803CCE"/>
    <w:rsid w:val="008272A4"/>
    <w:rsid w:val="00844DCA"/>
    <w:rsid w:val="0086713B"/>
    <w:rsid w:val="00874064"/>
    <w:rsid w:val="0088049A"/>
    <w:rsid w:val="00890F97"/>
    <w:rsid w:val="008911D2"/>
    <w:rsid w:val="00893F50"/>
    <w:rsid w:val="008970DC"/>
    <w:rsid w:val="008C5A3E"/>
    <w:rsid w:val="008E40B4"/>
    <w:rsid w:val="008E63A3"/>
    <w:rsid w:val="008F736D"/>
    <w:rsid w:val="00902983"/>
    <w:rsid w:val="009157E1"/>
    <w:rsid w:val="00987CF8"/>
    <w:rsid w:val="009B0D6F"/>
    <w:rsid w:val="009B2312"/>
    <w:rsid w:val="009C0702"/>
    <w:rsid w:val="00A021E1"/>
    <w:rsid w:val="00A04E8D"/>
    <w:rsid w:val="00A17C7F"/>
    <w:rsid w:val="00A24321"/>
    <w:rsid w:val="00A46797"/>
    <w:rsid w:val="00A82FCC"/>
    <w:rsid w:val="00AB287C"/>
    <w:rsid w:val="00B324E4"/>
    <w:rsid w:val="00B5669C"/>
    <w:rsid w:val="00B64513"/>
    <w:rsid w:val="00BB2FA8"/>
    <w:rsid w:val="00BC4A35"/>
    <w:rsid w:val="00BE1E5C"/>
    <w:rsid w:val="00C2214C"/>
    <w:rsid w:val="00C266CE"/>
    <w:rsid w:val="00C42056"/>
    <w:rsid w:val="00C84951"/>
    <w:rsid w:val="00C857D7"/>
    <w:rsid w:val="00CD101F"/>
    <w:rsid w:val="00CD79C8"/>
    <w:rsid w:val="00D0165B"/>
    <w:rsid w:val="00D42874"/>
    <w:rsid w:val="00D47E5A"/>
    <w:rsid w:val="00D6565C"/>
    <w:rsid w:val="00D70159"/>
    <w:rsid w:val="00D9026C"/>
    <w:rsid w:val="00E54960"/>
    <w:rsid w:val="00E60C77"/>
    <w:rsid w:val="00E952B6"/>
    <w:rsid w:val="00EE671E"/>
    <w:rsid w:val="00F05FFC"/>
    <w:rsid w:val="00F4091C"/>
    <w:rsid w:val="00F56BAD"/>
    <w:rsid w:val="00F82209"/>
    <w:rsid w:val="00F96557"/>
    <w:rsid w:val="00FA32D8"/>
    <w:rsid w:val="00FB6535"/>
    <w:rsid w:val="00FC1ADC"/>
    <w:rsid w:val="00FE2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093FC"/>
  <w15:chartTrackingRefBased/>
  <w15:docId w15:val="{D0A5A7A5-0704-4382-8DF6-AF06A0EF3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67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67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92F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F0C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3C72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B17C70-B921-4E00-8C7A-7D33BEBB4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Kitchen</dc:creator>
  <cp:keywords/>
  <dc:description/>
  <cp:lastModifiedBy>Windows User</cp:lastModifiedBy>
  <cp:revision>2</cp:revision>
  <cp:lastPrinted>2019-10-11T16:08:00Z</cp:lastPrinted>
  <dcterms:created xsi:type="dcterms:W3CDTF">2021-02-12T14:55:00Z</dcterms:created>
  <dcterms:modified xsi:type="dcterms:W3CDTF">2021-02-12T14:55:00Z</dcterms:modified>
</cp:coreProperties>
</file>