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721" w:tblpY="-496"/>
        <w:tblW w:w="15643" w:type="dxa"/>
        <w:tblLook w:val="04A0" w:firstRow="1" w:lastRow="0" w:firstColumn="1" w:lastColumn="0" w:noHBand="0" w:noVBand="1"/>
      </w:tblPr>
      <w:tblGrid>
        <w:gridCol w:w="5214"/>
        <w:gridCol w:w="5214"/>
        <w:gridCol w:w="5215"/>
      </w:tblGrid>
      <w:tr w:rsidR="00FB206F" w:rsidTr="00FB206F">
        <w:trPr>
          <w:trHeight w:val="1088"/>
        </w:trPr>
        <w:tc>
          <w:tcPr>
            <w:tcW w:w="5214" w:type="dxa"/>
            <w:shd w:val="clear" w:color="auto" w:fill="DEEAF6" w:themeFill="accent1" w:themeFillTint="33"/>
          </w:tcPr>
          <w:p w:rsidR="00FB206F" w:rsidRPr="00FB206F" w:rsidRDefault="00FB206F" w:rsidP="00FB206F">
            <w:pPr>
              <w:jc w:val="center"/>
              <w:rPr>
                <w:rFonts w:ascii="SassoonPrimaryInfant" w:hAnsi="SassoonPrimaryInfant"/>
                <w:sz w:val="72"/>
                <w:szCs w:val="72"/>
              </w:rPr>
            </w:pPr>
            <w:proofErr w:type="spellStart"/>
            <w:r w:rsidRPr="00FB206F">
              <w:rPr>
                <w:rFonts w:ascii="SassoonPrimaryInfant" w:hAnsi="SassoonPrimaryInfant"/>
                <w:sz w:val="72"/>
                <w:szCs w:val="72"/>
              </w:rPr>
              <w:t>ai</w:t>
            </w:r>
            <w:proofErr w:type="spellEnd"/>
          </w:p>
        </w:tc>
        <w:tc>
          <w:tcPr>
            <w:tcW w:w="5214" w:type="dxa"/>
            <w:shd w:val="clear" w:color="auto" w:fill="FFF2CC" w:themeFill="accent4" w:themeFillTint="33"/>
          </w:tcPr>
          <w:p w:rsidR="00FB206F" w:rsidRPr="00FB206F" w:rsidRDefault="00FB206F" w:rsidP="00FB206F">
            <w:pPr>
              <w:jc w:val="center"/>
              <w:rPr>
                <w:rFonts w:ascii="SassoonPrimaryInfant" w:hAnsi="SassoonPrimaryInfant"/>
                <w:sz w:val="72"/>
                <w:szCs w:val="72"/>
              </w:rPr>
            </w:pPr>
            <w:r w:rsidRPr="00FB206F">
              <w:rPr>
                <w:rFonts w:ascii="SassoonPrimaryInfant" w:hAnsi="SassoonPrimaryInfant"/>
                <w:sz w:val="72"/>
                <w:szCs w:val="72"/>
              </w:rPr>
              <w:t>ay</w:t>
            </w:r>
          </w:p>
        </w:tc>
        <w:tc>
          <w:tcPr>
            <w:tcW w:w="5215" w:type="dxa"/>
            <w:shd w:val="clear" w:color="auto" w:fill="E2EFD9" w:themeFill="accent6" w:themeFillTint="33"/>
          </w:tcPr>
          <w:p w:rsidR="00FB206F" w:rsidRPr="00FB206F" w:rsidRDefault="00FB206F" w:rsidP="00FB206F">
            <w:pPr>
              <w:jc w:val="center"/>
              <w:rPr>
                <w:rFonts w:ascii="SassoonPrimaryInfant" w:hAnsi="SassoonPrimaryInfant"/>
                <w:sz w:val="72"/>
                <w:szCs w:val="72"/>
              </w:rPr>
            </w:pPr>
            <w:r w:rsidRPr="00FB206F">
              <w:rPr>
                <w:rFonts w:ascii="SassoonPrimaryInfant" w:hAnsi="SassoonPrimaryInfant"/>
                <w:sz w:val="72"/>
                <w:szCs w:val="72"/>
              </w:rPr>
              <w:t>a-e</w:t>
            </w:r>
          </w:p>
        </w:tc>
      </w:tr>
      <w:tr w:rsidR="00FB206F" w:rsidTr="00FB206F">
        <w:trPr>
          <w:trHeight w:val="1088"/>
        </w:trPr>
        <w:tc>
          <w:tcPr>
            <w:tcW w:w="5214" w:type="dxa"/>
          </w:tcPr>
          <w:p w:rsidR="00FB206F" w:rsidRDefault="00FB206F" w:rsidP="00FB206F"/>
        </w:tc>
        <w:tc>
          <w:tcPr>
            <w:tcW w:w="5214" w:type="dxa"/>
          </w:tcPr>
          <w:p w:rsidR="00FB206F" w:rsidRDefault="00FB206F" w:rsidP="00FB206F"/>
        </w:tc>
        <w:tc>
          <w:tcPr>
            <w:tcW w:w="5215" w:type="dxa"/>
          </w:tcPr>
          <w:p w:rsidR="00FB206F" w:rsidRDefault="00FB206F" w:rsidP="00FB206F">
            <w:bookmarkStart w:id="0" w:name="_GoBack"/>
            <w:bookmarkEnd w:id="0"/>
          </w:p>
        </w:tc>
      </w:tr>
      <w:tr w:rsidR="00FB206F" w:rsidTr="00FB206F">
        <w:trPr>
          <w:trHeight w:val="1187"/>
        </w:trPr>
        <w:tc>
          <w:tcPr>
            <w:tcW w:w="5214" w:type="dxa"/>
          </w:tcPr>
          <w:p w:rsidR="00FB206F" w:rsidRDefault="00FB206F" w:rsidP="00FB206F"/>
        </w:tc>
        <w:tc>
          <w:tcPr>
            <w:tcW w:w="5214" w:type="dxa"/>
          </w:tcPr>
          <w:p w:rsidR="00FB206F" w:rsidRDefault="00FB206F" w:rsidP="00FB206F"/>
        </w:tc>
        <w:tc>
          <w:tcPr>
            <w:tcW w:w="5215" w:type="dxa"/>
          </w:tcPr>
          <w:p w:rsidR="00FB206F" w:rsidRDefault="00FB206F" w:rsidP="00FB206F"/>
        </w:tc>
      </w:tr>
      <w:tr w:rsidR="00FB206F" w:rsidTr="00FB206F">
        <w:trPr>
          <w:trHeight w:val="1088"/>
        </w:trPr>
        <w:tc>
          <w:tcPr>
            <w:tcW w:w="5214" w:type="dxa"/>
          </w:tcPr>
          <w:p w:rsidR="00FB206F" w:rsidRDefault="00FB206F" w:rsidP="00FB206F"/>
        </w:tc>
        <w:tc>
          <w:tcPr>
            <w:tcW w:w="5214" w:type="dxa"/>
          </w:tcPr>
          <w:p w:rsidR="00FB206F" w:rsidRDefault="00FB206F" w:rsidP="00FB206F"/>
        </w:tc>
        <w:tc>
          <w:tcPr>
            <w:tcW w:w="5215" w:type="dxa"/>
          </w:tcPr>
          <w:p w:rsidR="00FB206F" w:rsidRDefault="00FB206F" w:rsidP="00FB206F"/>
        </w:tc>
      </w:tr>
      <w:tr w:rsidR="00FB206F" w:rsidTr="00FB206F">
        <w:trPr>
          <w:trHeight w:val="1088"/>
        </w:trPr>
        <w:tc>
          <w:tcPr>
            <w:tcW w:w="5214" w:type="dxa"/>
          </w:tcPr>
          <w:p w:rsidR="00FB206F" w:rsidRDefault="00FB206F" w:rsidP="00FB206F"/>
        </w:tc>
        <w:tc>
          <w:tcPr>
            <w:tcW w:w="5214" w:type="dxa"/>
          </w:tcPr>
          <w:p w:rsidR="00FB206F" w:rsidRDefault="00FB206F" w:rsidP="00FB206F"/>
        </w:tc>
        <w:tc>
          <w:tcPr>
            <w:tcW w:w="5215" w:type="dxa"/>
          </w:tcPr>
          <w:p w:rsidR="00FB206F" w:rsidRDefault="00FB206F" w:rsidP="00FB206F"/>
        </w:tc>
      </w:tr>
      <w:tr w:rsidR="00FB206F" w:rsidTr="00FB206F">
        <w:trPr>
          <w:trHeight w:val="1088"/>
        </w:trPr>
        <w:tc>
          <w:tcPr>
            <w:tcW w:w="5214" w:type="dxa"/>
          </w:tcPr>
          <w:p w:rsidR="00FB206F" w:rsidRDefault="00FB206F" w:rsidP="00FB206F"/>
        </w:tc>
        <w:tc>
          <w:tcPr>
            <w:tcW w:w="5214" w:type="dxa"/>
          </w:tcPr>
          <w:p w:rsidR="00FB206F" w:rsidRDefault="00FB206F" w:rsidP="00FB206F"/>
        </w:tc>
        <w:tc>
          <w:tcPr>
            <w:tcW w:w="5215" w:type="dxa"/>
          </w:tcPr>
          <w:p w:rsidR="00FB206F" w:rsidRDefault="00FB206F" w:rsidP="00FB206F"/>
        </w:tc>
      </w:tr>
      <w:tr w:rsidR="00FB206F" w:rsidTr="00FB206F">
        <w:trPr>
          <w:trHeight w:val="1187"/>
        </w:trPr>
        <w:tc>
          <w:tcPr>
            <w:tcW w:w="5214" w:type="dxa"/>
          </w:tcPr>
          <w:p w:rsidR="00FB206F" w:rsidRDefault="00FB206F" w:rsidP="00FB206F"/>
        </w:tc>
        <w:tc>
          <w:tcPr>
            <w:tcW w:w="5214" w:type="dxa"/>
          </w:tcPr>
          <w:p w:rsidR="00FB206F" w:rsidRDefault="00FB206F" w:rsidP="00FB206F"/>
        </w:tc>
        <w:tc>
          <w:tcPr>
            <w:tcW w:w="5215" w:type="dxa"/>
          </w:tcPr>
          <w:p w:rsidR="00FB206F" w:rsidRDefault="00FB206F" w:rsidP="00FB206F"/>
        </w:tc>
      </w:tr>
      <w:tr w:rsidR="00FB206F" w:rsidTr="00FB206F">
        <w:trPr>
          <w:trHeight w:val="1088"/>
        </w:trPr>
        <w:tc>
          <w:tcPr>
            <w:tcW w:w="5214" w:type="dxa"/>
          </w:tcPr>
          <w:p w:rsidR="00FB206F" w:rsidRDefault="00FB206F" w:rsidP="00FB206F"/>
        </w:tc>
        <w:tc>
          <w:tcPr>
            <w:tcW w:w="5214" w:type="dxa"/>
          </w:tcPr>
          <w:p w:rsidR="00FB206F" w:rsidRDefault="00FB206F" w:rsidP="00FB206F"/>
        </w:tc>
        <w:tc>
          <w:tcPr>
            <w:tcW w:w="5215" w:type="dxa"/>
          </w:tcPr>
          <w:p w:rsidR="00FB206F" w:rsidRDefault="00FB206F" w:rsidP="00FB206F"/>
        </w:tc>
      </w:tr>
    </w:tbl>
    <w:p w:rsidR="00B94476" w:rsidRDefault="00B94476"/>
    <w:sectPr w:rsidR="00B94476" w:rsidSect="00FB20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06F"/>
    <w:rsid w:val="00B94476"/>
    <w:rsid w:val="00FB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78FCD"/>
  <w15:chartTrackingRefBased/>
  <w15:docId w15:val="{375BE4E1-1BE9-4C30-810C-A426E69AA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20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2020-12-31T14:55:00Z</dcterms:created>
  <dcterms:modified xsi:type="dcterms:W3CDTF">2020-12-31T14:56:00Z</dcterms:modified>
</cp:coreProperties>
</file>