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F4633" w14:textId="65C60573" w:rsidR="00EA131E" w:rsidRDefault="00EA131E" w:rsidP="00543A7B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96640" behindDoc="0" locked="0" layoutInCell="1" allowOverlap="1" wp14:anchorId="15342940" wp14:editId="5032309C">
            <wp:simplePos x="0" y="0"/>
            <wp:positionH relativeFrom="column">
              <wp:posOffset>1493520</wp:posOffset>
            </wp:positionH>
            <wp:positionV relativeFrom="paragraph">
              <wp:posOffset>14605</wp:posOffset>
            </wp:positionV>
            <wp:extent cx="4960620" cy="79248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4WQO[1]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062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1E4EF1" w14:textId="42F05AD6" w:rsidR="00EA131E" w:rsidRDefault="00EA131E" w:rsidP="00543A7B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19D99797" wp14:editId="7D478DA6">
                <wp:simplePos x="0" y="0"/>
                <wp:positionH relativeFrom="column">
                  <wp:posOffset>5402580</wp:posOffset>
                </wp:positionH>
                <wp:positionV relativeFrom="paragraph">
                  <wp:posOffset>121285</wp:posOffset>
                </wp:positionV>
                <wp:extent cx="952500" cy="17526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2F430C" id="Rectangle 6" o:spid="_x0000_s1026" style="position:absolute;margin-left:425.4pt;margin-top:9.55pt;width:75pt;height:13.8pt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" fillcolor="white [3212]" stroked="f" strokeweight="1pt"/>
            </w:pict>
          </mc:Fallback>
        </mc:AlternateContent>
      </w:r>
    </w:p>
    <w:p w14:paraId="05117AD3" w14:textId="1CEDB1AD" w:rsidR="0002062D" w:rsidRDefault="0002062D" w:rsidP="00543A7B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556352" behindDoc="0" locked="0" layoutInCell="1" allowOverlap="1" wp14:anchorId="59990497" wp14:editId="7A71049A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>
        <w:rPr>
          <w:rFonts w:ascii="SassoonPrimaryInfant" w:hAnsi="SassoonPrimaryInfant"/>
          <w:b/>
          <w:sz w:val="32"/>
          <w:szCs w:val="32"/>
          <w:u w:val="single"/>
        </w:rPr>
        <w:t>Do it</w:t>
      </w:r>
      <w:r w:rsidR="00EA131E">
        <w:rPr>
          <w:rFonts w:ascii="SassoonPrimaryInfant" w:hAnsi="SassoonPrimaryInfant"/>
          <w:b/>
          <w:sz w:val="32"/>
          <w:szCs w:val="32"/>
          <w:u w:val="single"/>
        </w:rPr>
        <w:t xml:space="preserve">   </w:t>
      </w:r>
      <w:r w:rsidR="00EA131E" w:rsidRPr="00EA131E">
        <w:rPr>
          <w:rFonts w:ascii="SassoonPrimaryInfant" w:hAnsi="SassoonPrimaryInfant"/>
          <w:b/>
          <w:sz w:val="32"/>
          <w:szCs w:val="32"/>
        </w:rPr>
        <w:t xml:space="preserve">   </w:t>
      </w:r>
    </w:p>
    <w:p w14:paraId="1F935F83" w14:textId="1DC5469D" w:rsidR="00494D19" w:rsidRPr="00494D19" w:rsidRDefault="00494D19" w:rsidP="00494D1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494D19">
        <w:rPr>
          <w:rFonts w:ascii="SassoonPrimaryInfant" w:hAnsi="SassoonPrimaryInfant"/>
          <w:b/>
          <w:sz w:val="32"/>
          <w:szCs w:val="32"/>
          <w:u w:val="single"/>
        </w:rPr>
        <w:t>Measure the height or</w:t>
      </w:r>
      <w:r>
        <w:rPr>
          <w:rFonts w:ascii="SassoonPrimaryInfant" w:hAnsi="SassoonPrimaryInfant"/>
          <w:b/>
          <w:sz w:val="32"/>
          <w:szCs w:val="32"/>
          <w:u w:val="single"/>
        </w:rPr>
        <w:t xml:space="preserve"> </w:t>
      </w:r>
      <w:r w:rsidRPr="00494D19">
        <w:rPr>
          <w:rFonts w:ascii="SassoonPrimaryInfant" w:hAnsi="SassoonPrimaryInfant"/>
          <w:b/>
          <w:sz w:val="32"/>
          <w:szCs w:val="32"/>
          <w:u w:val="single"/>
        </w:rPr>
        <w:t>length of some items in</w:t>
      </w:r>
      <w:r>
        <w:rPr>
          <w:rFonts w:ascii="SassoonPrimaryInfant" w:hAnsi="SassoonPrimaryInfant"/>
          <w:b/>
          <w:sz w:val="32"/>
          <w:szCs w:val="32"/>
          <w:u w:val="single"/>
        </w:rPr>
        <w:t xml:space="preserve"> </w:t>
      </w:r>
      <w:r w:rsidRPr="00494D19">
        <w:rPr>
          <w:rFonts w:ascii="SassoonPrimaryInfant" w:hAnsi="SassoonPrimaryInfant"/>
          <w:b/>
          <w:sz w:val="32"/>
          <w:szCs w:val="32"/>
          <w:u w:val="single"/>
        </w:rPr>
        <w:t xml:space="preserve">your </w:t>
      </w:r>
      <w:r>
        <w:rPr>
          <w:rFonts w:ascii="SassoonPrimaryInfant" w:hAnsi="SassoonPrimaryInfant"/>
          <w:b/>
          <w:sz w:val="32"/>
          <w:szCs w:val="32"/>
          <w:u w:val="single"/>
        </w:rPr>
        <w:t>home</w:t>
      </w:r>
      <w:r w:rsidRPr="00494D19">
        <w:rPr>
          <w:rFonts w:ascii="SassoonPrimaryInfant" w:hAnsi="SassoonPrimaryInfant"/>
          <w:b/>
          <w:sz w:val="32"/>
          <w:szCs w:val="32"/>
          <w:u w:val="single"/>
        </w:rPr>
        <w:t xml:space="preserve"> using</w:t>
      </w:r>
    </w:p>
    <w:p w14:paraId="548FFD5F" w14:textId="77777777" w:rsidR="00EA131E" w:rsidRDefault="00494D19" w:rsidP="00494D1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proofErr w:type="gramStart"/>
      <w:r w:rsidRPr="00494D19">
        <w:rPr>
          <w:rFonts w:ascii="SassoonPrimaryInfant" w:hAnsi="SassoonPrimaryInfant"/>
          <w:b/>
          <w:sz w:val="32"/>
          <w:szCs w:val="32"/>
          <w:u w:val="single"/>
        </w:rPr>
        <w:t>centimetres</w:t>
      </w:r>
      <w:proofErr w:type="gramEnd"/>
      <w:r w:rsidRPr="00494D19">
        <w:rPr>
          <w:rFonts w:ascii="SassoonPrimaryInfant" w:hAnsi="SassoonPrimaryInfant"/>
          <w:b/>
          <w:sz w:val="32"/>
          <w:szCs w:val="32"/>
          <w:u w:val="single"/>
        </w:rPr>
        <w:t>.</w:t>
      </w:r>
      <w:r>
        <w:rPr>
          <w:rFonts w:ascii="SassoonPrimaryInfant" w:hAnsi="SassoonPrimaryInfant"/>
          <w:b/>
          <w:sz w:val="32"/>
          <w:szCs w:val="32"/>
          <w:u w:val="single"/>
        </w:rPr>
        <w:t xml:space="preserve"> </w:t>
      </w:r>
      <w:r w:rsidR="00EA131E">
        <w:rPr>
          <w:rFonts w:ascii="SassoonPrimaryInfant" w:hAnsi="SassoonPrimaryInfant"/>
          <w:b/>
          <w:sz w:val="32"/>
          <w:szCs w:val="32"/>
          <w:u w:val="single"/>
        </w:rPr>
        <w:t xml:space="preserve"> </w:t>
      </w:r>
    </w:p>
    <w:p w14:paraId="40B43ED8" w14:textId="4525C1FE" w:rsidR="00543A7B" w:rsidRDefault="005A0924" w:rsidP="00494D19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List them in the table below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45261" w14:paraId="110192EF" w14:textId="77777777" w:rsidTr="00745261">
        <w:tc>
          <w:tcPr>
            <w:tcW w:w="5228" w:type="dxa"/>
          </w:tcPr>
          <w:p w14:paraId="3EE440CC" w14:textId="5075C876" w:rsidR="00745261" w:rsidRDefault="005A0924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40"/>
                <w:szCs w:val="24"/>
              </w:rPr>
              <w:t>Book</w:t>
            </w:r>
          </w:p>
        </w:tc>
        <w:tc>
          <w:tcPr>
            <w:tcW w:w="5228" w:type="dxa"/>
          </w:tcPr>
          <w:p w14:paraId="5596B098" w14:textId="69286930" w:rsidR="00745261" w:rsidRDefault="00494D19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40"/>
                <w:szCs w:val="24"/>
              </w:rPr>
              <w:t>15 centimetres</w:t>
            </w:r>
          </w:p>
        </w:tc>
      </w:tr>
      <w:tr w:rsidR="00745261" w14:paraId="7A599DF6" w14:textId="77777777" w:rsidTr="00745261">
        <w:tc>
          <w:tcPr>
            <w:tcW w:w="5228" w:type="dxa"/>
          </w:tcPr>
          <w:p w14:paraId="046E9AE4" w14:textId="77777777"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14:paraId="2238DBEB" w14:textId="77777777"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DA01C2" w14:paraId="07F7E586" w14:textId="77777777" w:rsidTr="00745261">
        <w:tc>
          <w:tcPr>
            <w:tcW w:w="5228" w:type="dxa"/>
          </w:tcPr>
          <w:p w14:paraId="4F760861" w14:textId="77777777" w:rsidR="00DA01C2" w:rsidRDefault="00DA01C2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14:paraId="7E2C63A6" w14:textId="77777777" w:rsidR="00DA01C2" w:rsidRDefault="00DA01C2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DA01C2" w14:paraId="55F403C8" w14:textId="77777777" w:rsidTr="00745261">
        <w:tc>
          <w:tcPr>
            <w:tcW w:w="5228" w:type="dxa"/>
          </w:tcPr>
          <w:p w14:paraId="4053BA3E" w14:textId="77777777" w:rsidR="00DA01C2" w:rsidRDefault="00DA01C2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14:paraId="671CC665" w14:textId="77777777" w:rsidR="00DA01C2" w:rsidRDefault="00DA01C2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745261" w14:paraId="70A82692" w14:textId="77777777" w:rsidTr="00745261">
        <w:tc>
          <w:tcPr>
            <w:tcW w:w="5228" w:type="dxa"/>
          </w:tcPr>
          <w:p w14:paraId="5B0DCD2B" w14:textId="77777777"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14:paraId="3B84CC8E" w14:textId="77777777"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745261" w14:paraId="4861E8D5" w14:textId="77777777" w:rsidTr="00745261">
        <w:tc>
          <w:tcPr>
            <w:tcW w:w="5228" w:type="dxa"/>
          </w:tcPr>
          <w:p w14:paraId="7DDC97B6" w14:textId="77777777"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14:paraId="12B517E2" w14:textId="77777777"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  <w:tr w:rsidR="00745261" w14:paraId="09FED06E" w14:textId="77777777" w:rsidTr="00745261">
        <w:tc>
          <w:tcPr>
            <w:tcW w:w="5228" w:type="dxa"/>
          </w:tcPr>
          <w:p w14:paraId="6F2E01E7" w14:textId="77777777"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  <w:tc>
          <w:tcPr>
            <w:tcW w:w="5228" w:type="dxa"/>
          </w:tcPr>
          <w:p w14:paraId="530BE28B" w14:textId="77777777" w:rsidR="00745261" w:rsidRDefault="00745261" w:rsidP="00543A7B">
            <w:pPr>
              <w:tabs>
                <w:tab w:val="right" w:pos="10466"/>
              </w:tabs>
              <w:rPr>
                <w:rFonts w:ascii="SassoonPrimaryInfant" w:eastAsia="STHeitiSC-Light" w:hAnsi="SassoonPrimaryInfant" w:cs="STHeitiSC-Light"/>
                <w:sz w:val="40"/>
                <w:szCs w:val="24"/>
              </w:rPr>
            </w:pPr>
          </w:p>
        </w:tc>
      </w:tr>
    </w:tbl>
    <w:p w14:paraId="4A0F8045" w14:textId="0F36F798" w:rsidR="00167AE1" w:rsidRPr="0002062D" w:rsidRDefault="00167AE1" w:rsidP="00543A7B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</w:p>
    <w:p w14:paraId="02B65B36" w14:textId="26E9D815" w:rsidR="00DC2EFC" w:rsidRPr="00FC2DDB" w:rsidRDefault="00D4237D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15C7824" wp14:editId="48E3A968">
                <wp:simplePos x="0" y="0"/>
                <wp:positionH relativeFrom="margin">
                  <wp:posOffset>5151120</wp:posOffset>
                </wp:positionH>
                <wp:positionV relativeFrom="paragraph">
                  <wp:posOffset>246380</wp:posOffset>
                </wp:positionV>
                <wp:extent cx="1554480" cy="1386840"/>
                <wp:effectExtent l="0" t="0" r="266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54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3875D" w14:textId="73BEA047" w:rsidR="0075373E" w:rsidRPr="0075373E" w:rsidRDefault="0075373E">
                            <w:pPr>
                              <w:rPr>
                                <w:rFonts w:ascii="SassoonPrimaryInfant" w:hAnsi="SassoonPrimaryInfant"/>
                                <w:sz w:val="40"/>
                                <w:u w:val="single"/>
                              </w:rPr>
                            </w:pPr>
                            <w:r w:rsidRPr="0075373E">
                              <w:rPr>
                                <w:rFonts w:ascii="SassoonPrimaryInfant" w:hAnsi="SassoonPrimaryInfant"/>
                                <w:sz w:val="40"/>
                                <w:u w:val="single"/>
                              </w:rPr>
                              <w:t>Key words</w:t>
                            </w:r>
                          </w:p>
                          <w:p w14:paraId="711DB706" w14:textId="1B9F1007" w:rsidR="00DA01C2" w:rsidRDefault="00D4237D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  <w:p w14:paraId="40368D2C" w14:textId="07D2A668" w:rsidR="00D4237D" w:rsidRDefault="00D4237D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  <w:p w14:paraId="43603AE5" w14:textId="77777777" w:rsidR="00543A7B" w:rsidRPr="0075373E" w:rsidRDefault="00543A7B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</w:p>
                          <w:p w14:paraId="1E40F94E" w14:textId="3DA8F18A" w:rsidR="0075373E" w:rsidRDefault="0075373E"/>
                          <w:p w14:paraId="15470A8F" w14:textId="616CD81A" w:rsidR="0075373E" w:rsidRDefault="0075373E"/>
                          <w:p w14:paraId="27AB5A94" w14:textId="77777777" w:rsidR="0075373E" w:rsidRDefault="00753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C78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5.6pt;margin-top:19.4pt;width:122.4pt;height:109.2pt;flip:x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">
                <v:textbox>
                  <w:txbxContent>
                    <w:p w14:paraId="39D3875D" w14:textId="73BEA047" w:rsidR="0075373E" w:rsidRPr="0075373E" w:rsidRDefault="0075373E">
                      <w:pPr>
                        <w:rPr>
                          <w:rFonts w:ascii="SassoonPrimaryInfant" w:hAnsi="SassoonPrimaryInfant"/>
                          <w:sz w:val="40"/>
                          <w:u w:val="single"/>
                        </w:rPr>
                      </w:pPr>
                      <w:r w:rsidRPr="0075373E">
                        <w:rPr>
                          <w:rFonts w:ascii="SassoonPrimaryInfant" w:hAnsi="SassoonPrimaryInfant"/>
                          <w:sz w:val="40"/>
                          <w:u w:val="single"/>
                        </w:rPr>
                        <w:t>Key words</w:t>
                      </w:r>
                    </w:p>
                    <w:p w14:paraId="711DB706" w14:textId="1B9F1007" w:rsidR="00DA01C2" w:rsidRDefault="00D4237D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0</w:t>
                      </w:r>
                    </w:p>
                    <w:p w14:paraId="40368D2C" w14:textId="07D2A668" w:rsidR="00D4237D" w:rsidRDefault="00D4237D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8</w:t>
                      </w:r>
                    </w:p>
                    <w:p w14:paraId="43603AE5" w14:textId="77777777" w:rsidR="00543A7B" w:rsidRPr="0075373E" w:rsidRDefault="00543A7B" w:rsidP="0075373E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</w:p>
                    <w:p w14:paraId="1E40F94E" w14:textId="3DA8F18A" w:rsidR="0075373E" w:rsidRDefault="0075373E"/>
                    <w:p w14:paraId="15470A8F" w14:textId="616CD81A" w:rsidR="0075373E" w:rsidRDefault="0075373E"/>
                    <w:p w14:paraId="27AB5A94" w14:textId="77777777" w:rsidR="0075373E" w:rsidRDefault="0075373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8688" behindDoc="0" locked="0" layoutInCell="1" allowOverlap="1" wp14:anchorId="38FE0408" wp14:editId="4ADB0730">
            <wp:simplePos x="0" y="0"/>
            <wp:positionH relativeFrom="column">
              <wp:posOffset>1402080</wp:posOffset>
            </wp:positionH>
            <wp:positionV relativeFrom="paragraph">
              <wp:posOffset>81280</wp:posOffset>
            </wp:positionV>
            <wp:extent cx="3284220" cy="2026920"/>
            <wp:effectExtent l="0" t="0" r="0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027" w:rsidRPr="0075373E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19216394" wp14:editId="4D83E128">
                <wp:simplePos x="0" y="0"/>
                <wp:positionH relativeFrom="margin">
                  <wp:posOffset>1196340</wp:posOffset>
                </wp:positionH>
                <wp:positionV relativeFrom="paragraph">
                  <wp:posOffset>10795</wp:posOffset>
                </wp:positionV>
                <wp:extent cx="3672840" cy="2164080"/>
                <wp:effectExtent l="514350" t="0" r="22860" b="2667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2840" cy="2164080"/>
                        </a:xfrm>
                        <a:prstGeom prst="wedgeRoundRectCallout">
                          <a:avLst>
                            <a:gd name="adj1" fmla="val -63384"/>
                            <a:gd name="adj2" fmla="val -17454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BFE11" w14:textId="47C64BDF"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7" type="#_x0000_t62" style="position:absolute;margin-left:94.2pt;margin-top:.85pt;width:289.2pt;height:170.4pt;z-index:2516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" adj="-2891,7030" filled="f" strokecolor="black [3213]" strokeweight="1pt">
                <v:textbox>
                  <w:txbxContent>
                    <w:p w14:paraId="6D8BFE11" w14:textId="47C64BDF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F6A" w:rsidRPr="00FC2DDB">
        <w:rPr>
          <w:rFonts w:ascii="SassoonPrimaryInfant" w:hAnsi="SassoonPrimaryInfant"/>
          <w:b/>
          <w:sz w:val="32"/>
          <w:szCs w:val="24"/>
          <w:u w:val="single"/>
        </w:rPr>
        <w:t>S</w:t>
      </w:r>
      <w:r w:rsidR="00C307EA" w:rsidRPr="00FC2DDB">
        <w:rPr>
          <w:rFonts w:ascii="SassoonPrimaryInfant" w:hAnsi="SassoonPrimaryInfant"/>
          <w:b/>
          <w:sz w:val="32"/>
          <w:szCs w:val="24"/>
          <w:u w:val="single"/>
        </w:rPr>
        <w:t>ecure</w:t>
      </w:r>
      <w:r w:rsidR="00D03862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it</w:t>
      </w:r>
      <w:r w:rsidR="00FC2DDB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</w:t>
      </w:r>
    </w:p>
    <w:p w14:paraId="3274EBF7" w14:textId="030A2693" w:rsidR="00237708" w:rsidRPr="0075373E" w:rsidRDefault="00FC2DDB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38272" behindDoc="0" locked="0" layoutInCell="1" allowOverlap="1" wp14:editId="52E16F4B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472440" cy="682414"/>
            <wp:effectExtent l="0" t="0" r="381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82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FB786" w14:textId="49CE7357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    </w:t>
      </w:r>
    </w:p>
    <w:p w14:paraId="360B2963" w14:textId="3A188D94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14:paraId="44D3C4E7" w14:textId="42AB22AA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</w:t>
      </w:r>
    </w:p>
    <w:p w14:paraId="562A6CB0" w14:textId="77777777" w:rsidR="00D90027" w:rsidRDefault="00D90027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14:paraId="57052F4F" w14:textId="77777777" w:rsidR="00D90027" w:rsidRDefault="00D90027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14:paraId="2302BA8F" w14:textId="1A4C39A5" w:rsidR="009E7702" w:rsidRPr="0075373E" w:rsidRDefault="00DA01C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B6A04FD" wp14:editId="59698B53">
                <wp:simplePos x="0" y="0"/>
                <wp:positionH relativeFrom="margin">
                  <wp:posOffset>-228600</wp:posOffset>
                </wp:positionH>
                <wp:positionV relativeFrom="paragraph">
                  <wp:posOffset>336550</wp:posOffset>
                </wp:positionV>
                <wp:extent cx="6707505" cy="1546860"/>
                <wp:effectExtent l="0" t="0" r="17145" b="377190"/>
                <wp:wrapNone/>
                <wp:docPr id="246" name="Rounded Rectangular Callout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154686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51C219" w14:textId="61A54042" w:rsidR="00581702" w:rsidRPr="00DA01C2" w:rsidRDefault="00581702" w:rsidP="00581702">
                            <w:pPr>
                              <w:rPr>
                                <w:sz w:val="24"/>
                              </w:rPr>
                            </w:pPr>
                            <w:r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Colin is incorrect because I know that </w:t>
                            </w:r>
                            <w:r w:rsidR="00DA01C2"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when I measure </w:t>
                            </w:r>
                            <w:r w:rsidR="00D4237D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an object </w:t>
                            </w:r>
                            <w:r w:rsidR="00DA01C2" w:rsidRPr="00DA01C2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I need to </w:t>
                            </w:r>
                            <w:r w:rsidR="00D4237D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always start at _________. The fish </w:t>
                            </w:r>
                            <w:proofErr w:type="gramStart"/>
                            <w:r w:rsidR="00D4237D">
                              <w:rPr>
                                <w:rFonts w:ascii="SassoonPrimaryInfant" w:hAnsi="SassoonPrimaryInfant"/>
                                <w:sz w:val="44"/>
                              </w:rPr>
                              <w:t>is  _</w:t>
                            </w:r>
                            <w:proofErr w:type="gramEnd"/>
                            <w:r w:rsidR="00D4237D">
                              <w:rPr>
                                <w:rFonts w:ascii="SassoonPrimaryInfant" w:hAnsi="SassoonPrimaryInfant"/>
                                <w:sz w:val="44"/>
                              </w:rPr>
                              <w:t>_________  centimetres long.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A04FD" id="Rounded Rectangular Callout 246" o:spid="_x0000_s1028" type="#_x0000_t62" style="position:absolute;margin-left:-18pt;margin-top:26.5pt;width:528.15pt;height:121.8pt;z-index:2516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" adj="20741,26280" filled="f" strokecolor="windowText" strokeweight="1pt">
                <v:textbox>
                  <w:txbxContent>
                    <w:p w14:paraId="1E51C219" w14:textId="61A54042" w:rsidR="00581702" w:rsidRPr="00DA01C2" w:rsidRDefault="00581702" w:rsidP="00581702">
                      <w:pPr>
                        <w:rPr>
                          <w:sz w:val="24"/>
                        </w:rPr>
                      </w:pPr>
                      <w:r w:rsidRPr="00DA01C2">
                        <w:rPr>
                          <w:rFonts w:ascii="SassoonPrimaryInfant" w:hAnsi="SassoonPrimaryInfant"/>
                          <w:sz w:val="44"/>
                        </w:rPr>
                        <w:t xml:space="preserve">Colin is incorrect because I know that </w:t>
                      </w:r>
                      <w:r w:rsidR="00DA01C2" w:rsidRPr="00DA01C2">
                        <w:rPr>
                          <w:rFonts w:ascii="SassoonPrimaryInfant" w:hAnsi="SassoonPrimaryInfant"/>
                          <w:sz w:val="44"/>
                        </w:rPr>
                        <w:t xml:space="preserve">when I measure </w:t>
                      </w:r>
                      <w:r w:rsidR="00D4237D">
                        <w:rPr>
                          <w:rFonts w:ascii="SassoonPrimaryInfant" w:hAnsi="SassoonPrimaryInfant"/>
                          <w:sz w:val="44"/>
                        </w:rPr>
                        <w:t xml:space="preserve">an object </w:t>
                      </w:r>
                      <w:r w:rsidR="00DA01C2" w:rsidRPr="00DA01C2">
                        <w:rPr>
                          <w:rFonts w:ascii="SassoonPrimaryInfant" w:hAnsi="SassoonPrimaryInfant"/>
                          <w:sz w:val="44"/>
                        </w:rPr>
                        <w:t xml:space="preserve">I need to </w:t>
                      </w:r>
                      <w:r w:rsidR="00D4237D">
                        <w:rPr>
                          <w:rFonts w:ascii="SassoonPrimaryInfant" w:hAnsi="SassoonPrimaryInfant"/>
                          <w:sz w:val="44"/>
                        </w:rPr>
                        <w:t xml:space="preserve">always start at _________. The fish </w:t>
                      </w:r>
                      <w:proofErr w:type="gramStart"/>
                      <w:r w:rsidR="00D4237D">
                        <w:rPr>
                          <w:rFonts w:ascii="SassoonPrimaryInfant" w:hAnsi="SassoonPrimaryInfant"/>
                          <w:sz w:val="44"/>
                        </w:rPr>
                        <w:t>is  _</w:t>
                      </w:r>
                      <w:proofErr w:type="gramEnd"/>
                      <w:r w:rsidR="00D4237D">
                        <w:rPr>
                          <w:rFonts w:ascii="SassoonPrimaryInfant" w:hAnsi="SassoonPrimaryInfant"/>
                          <w:sz w:val="44"/>
                        </w:rPr>
                        <w:t>_________  centimetres long.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02B322" w14:textId="04B28F46" w:rsidR="00543A7B" w:rsidRDefault="00543A7B" w:rsidP="009E7702">
      <w:pPr>
        <w:tabs>
          <w:tab w:val="left" w:pos="7524"/>
        </w:tabs>
        <w:rPr>
          <w:rFonts w:ascii="SassoonPrimaryInfant" w:hAnsi="SassoonPrimaryInfant"/>
          <w:b/>
          <w:color w:val="000000" w:themeColor="text1"/>
          <w:sz w:val="36"/>
          <w:szCs w:val="24"/>
        </w:rPr>
      </w:pPr>
    </w:p>
    <w:p w14:paraId="05C3666B" w14:textId="0E85413D" w:rsidR="00DA01C2" w:rsidRDefault="00DA01C2" w:rsidP="009E7702">
      <w:pPr>
        <w:tabs>
          <w:tab w:val="left" w:pos="7524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14:paraId="701100D7" w14:textId="4BC615CE" w:rsidR="00D03862" w:rsidRPr="0075373E" w:rsidRDefault="00D03862" w:rsidP="009E7702">
      <w:pPr>
        <w:tabs>
          <w:tab w:val="left" w:pos="7524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14:paraId="2E9EC51E" w14:textId="66806637" w:rsidR="00D03862" w:rsidRPr="0075373E" w:rsidRDefault="00D03862" w:rsidP="00D03862">
      <w:pPr>
        <w:rPr>
          <w:rFonts w:ascii="SassoonPrimaryInfant" w:hAnsi="SassoonPrimaryInfant"/>
          <w:sz w:val="24"/>
          <w:szCs w:val="24"/>
        </w:rPr>
      </w:pPr>
    </w:p>
    <w:p w14:paraId="28622CF2" w14:textId="25DE962E" w:rsidR="000D3590" w:rsidRDefault="000D3590" w:rsidP="000D3590">
      <w:pPr>
        <w:rPr>
          <w:rFonts w:ascii="SassoonPrimaryInfant" w:hAnsi="SassoonPrimaryInfant"/>
          <w:sz w:val="48"/>
          <w:szCs w:val="32"/>
          <w:u w:val="single"/>
        </w:rPr>
      </w:pPr>
      <w:r w:rsidRPr="00A9358E">
        <w:rPr>
          <w:rFonts w:ascii="SassoonPrimaryInfant" w:hAnsi="SassoonPrimaryInfant"/>
          <w:sz w:val="48"/>
          <w:szCs w:val="32"/>
          <w:u w:val="single"/>
        </w:rPr>
        <w:lastRenderedPageBreak/>
        <w:t>Deepen it:</w:t>
      </w:r>
    </w:p>
    <w:p w14:paraId="1C6D4C7A" w14:textId="532D8AB5" w:rsidR="00D90027" w:rsidRPr="00D90027" w:rsidRDefault="00D90027" w:rsidP="00D90027">
      <w:pPr>
        <w:rPr>
          <w:rFonts w:ascii="SassoonPrimaryInfant" w:eastAsia="STHeitiSC-Light" w:hAnsi="SassoonPrimaryInfant" w:cs="STHeitiSC-Light"/>
          <w:sz w:val="52"/>
          <w:szCs w:val="24"/>
        </w:rPr>
      </w:pPr>
      <w:r>
        <w:rPr>
          <w:rFonts w:ascii="SassoonPrimaryInfant" w:eastAsia="STHeitiSC-Light" w:hAnsi="SassoonPrimaryInfant" w:cs="STHeitiSC-Light"/>
          <w:sz w:val="36"/>
          <w:szCs w:val="24"/>
        </w:rPr>
        <w:t xml:space="preserve"> </w:t>
      </w:r>
      <w:r>
        <w:rPr>
          <w:rFonts w:ascii="SassoonPrimaryInfant" w:eastAsia="STHeitiSC-Light" w:hAnsi="SassoonPrimaryInfant" w:cs="STHeitiSC-Light"/>
          <w:noProof/>
          <w:sz w:val="36"/>
          <w:szCs w:val="24"/>
          <w:lang w:eastAsia="en-GB"/>
        </w:rPr>
        <w:drawing>
          <wp:inline distT="0" distB="0" distL="0" distR="0" wp14:anchorId="025C8724" wp14:editId="413A26B2">
            <wp:extent cx="710333" cy="8915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etective-clipart-detective_clipart[1]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992" cy="902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eastAsia="STHeitiSC-Light" w:hAnsi="SassoonPrimaryInfant" w:cs="STHeitiSC-Light"/>
          <w:sz w:val="36"/>
          <w:szCs w:val="24"/>
        </w:rPr>
        <w:t xml:space="preserve">   </w:t>
      </w:r>
      <w:r w:rsidR="00D4237D">
        <w:rPr>
          <w:rFonts w:ascii="SassoonPrimaryInfant" w:eastAsia="STHeitiSC-Light" w:hAnsi="SassoonPrimaryInfant" w:cs="STHeitiSC-Light"/>
          <w:sz w:val="52"/>
          <w:szCs w:val="24"/>
        </w:rPr>
        <w:t>Measurement</w:t>
      </w:r>
      <w:r w:rsidRPr="00D90027">
        <w:rPr>
          <w:rFonts w:ascii="SassoonPrimaryInfant" w:eastAsia="STHeitiSC-Light" w:hAnsi="SassoonPrimaryInfant" w:cs="STHeitiSC-Light"/>
          <w:sz w:val="52"/>
          <w:szCs w:val="24"/>
        </w:rPr>
        <w:t xml:space="preserve"> Hunt</w:t>
      </w:r>
      <w:r>
        <w:rPr>
          <w:rFonts w:ascii="SassoonPrimaryInfant" w:eastAsia="STHeitiSC-Light" w:hAnsi="SassoonPrimaryInfant" w:cs="STHeitiSC-Light"/>
          <w:sz w:val="52"/>
          <w:szCs w:val="24"/>
        </w:rPr>
        <w:t xml:space="preserve"> </w:t>
      </w:r>
    </w:p>
    <w:p w14:paraId="459B3EC8" w14:textId="77777777" w:rsidR="00D90027" w:rsidRDefault="00D90027" w:rsidP="00D90027">
      <w:pPr>
        <w:rPr>
          <w:rFonts w:ascii="SassoonPrimaryInfant" w:eastAsia="STHeitiSC-Light" w:hAnsi="SassoonPrimaryInfant" w:cs="STHeitiSC-Light"/>
          <w:sz w:val="36"/>
          <w:szCs w:val="24"/>
        </w:rPr>
      </w:pPr>
    </w:p>
    <w:p w14:paraId="647EAAFD" w14:textId="4D75C8A7" w:rsidR="00D4237D" w:rsidRDefault="00D4237D" w:rsidP="00D4237D">
      <w:pPr>
        <w:rPr>
          <w:rFonts w:ascii="SassoonPrimaryInfant" w:eastAsia="STHeitiSC-Light" w:hAnsi="SassoonPrimaryInfant" w:cs="STHeitiSC-Light"/>
          <w:sz w:val="36"/>
          <w:szCs w:val="24"/>
        </w:rPr>
      </w:pPr>
      <w:r w:rsidRPr="00D4237D">
        <w:rPr>
          <w:rFonts w:ascii="SassoonPrimaryInfant" w:eastAsia="STHeitiSC-Light" w:hAnsi="SassoonPrimaryInfant" w:cs="STHeitiSC-Light"/>
          <w:sz w:val="36"/>
          <w:szCs w:val="24"/>
        </w:rPr>
        <w:t>Find three items that are</w:t>
      </w:r>
      <w:r>
        <w:rPr>
          <w:rFonts w:ascii="SassoonPrimaryInfant" w:eastAsia="STHeitiSC-Light" w:hAnsi="SassoonPrimaryInfant" w:cs="STHeitiSC-Light"/>
          <w:sz w:val="36"/>
          <w:szCs w:val="24"/>
        </w:rPr>
        <w:t xml:space="preserve"> </w:t>
      </w:r>
      <w:r w:rsidRPr="00D4237D">
        <w:rPr>
          <w:rFonts w:ascii="SassoonPrimaryInfant" w:eastAsia="STHeitiSC-Light" w:hAnsi="SassoonPrimaryInfant" w:cs="STHeitiSC-Light"/>
          <w:sz w:val="36"/>
          <w:szCs w:val="24"/>
        </w:rPr>
        <w:t>each 10 cm long.</w:t>
      </w:r>
    </w:p>
    <w:p w14:paraId="3A9F862F" w14:textId="52D8BFDA" w:rsidR="00D4237D" w:rsidRDefault="00D4237D" w:rsidP="00D4237D">
      <w:pPr>
        <w:rPr>
          <w:rFonts w:ascii="SassoonPrimaryInfant" w:eastAsia="STHeitiSC-Light" w:hAnsi="SassoonPrimaryInfant" w:cs="STHeitiSC-Light"/>
          <w:sz w:val="36"/>
          <w:szCs w:val="24"/>
        </w:rPr>
      </w:pPr>
      <w:r>
        <w:rPr>
          <w:rFonts w:ascii="SassoonPrimaryInfant" w:eastAsia="STHeitiSC-Light" w:hAnsi="SassoonPrimaryInfant" w:cs="STHeitiSC-Light"/>
          <w:sz w:val="36"/>
          <w:szCs w:val="24"/>
        </w:rPr>
        <w:t>1.</w:t>
      </w:r>
    </w:p>
    <w:p w14:paraId="6044FA64" w14:textId="60408D74" w:rsidR="00D4237D" w:rsidRDefault="00D4237D" w:rsidP="00D4237D">
      <w:pPr>
        <w:rPr>
          <w:rFonts w:ascii="SassoonPrimaryInfant" w:eastAsia="STHeitiSC-Light" w:hAnsi="SassoonPrimaryInfant" w:cs="STHeitiSC-Light"/>
          <w:sz w:val="36"/>
          <w:szCs w:val="24"/>
        </w:rPr>
      </w:pPr>
      <w:r>
        <w:rPr>
          <w:rFonts w:ascii="SassoonPrimaryInfant" w:eastAsia="STHeitiSC-Light" w:hAnsi="SassoonPrimaryInfant" w:cs="STHeitiSC-Light"/>
          <w:sz w:val="36"/>
          <w:szCs w:val="24"/>
        </w:rPr>
        <w:t>2.</w:t>
      </w:r>
    </w:p>
    <w:p w14:paraId="277F7A74" w14:textId="129DE6F8" w:rsidR="00D4237D" w:rsidRPr="00D4237D" w:rsidRDefault="00D4237D" w:rsidP="00D4237D">
      <w:pPr>
        <w:rPr>
          <w:rFonts w:ascii="SassoonPrimaryInfant" w:eastAsia="STHeitiSC-Light" w:hAnsi="SassoonPrimaryInfant" w:cs="STHeitiSC-Light"/>
          <w:sz w:val="36"/>
          <w:szCs w:val="24"/>
        </w:rPr>
      </w:pPr>
      <w:r>
        <w:rPr>
          <w:rFonts w:ascii="SassoonPrimaryInfant" w:eastAsia="STHeitiSC-Light" w:hAnsi="SassoonPrimaryInfant" w:cs="STHeitiSC-Light"/>
          <w:sz w:val="36"/>
          <w:szCs w:val="24"/>
        </w:rPr>
        <w:t>3.</w:t>
      </w:r>
    </w:p>
    <w:p w14:paraId="5F477EB4" w14:textId="4EB27B4E" w:rsidR="00DD061F" w:rsidRDefault="00D4237D" w:rsidP="00763035">
      <w:pPr>
        <w:rPr>
          <w:rFonts w:ascii="SassoonPrimaryInfant" w:eastAsia="STHeitiSC-Light" w:hAnsi="SassoonPrimaryInfant" w:cs="STHeitiSC-Light"/>
          <w:sz w:val="36"/>
          <w:szCs w:val="24"/>
        </w:rPr>
      </w:pPr>
      <w:r w:rsidRPr="00D4237D">
        <w:rPr>
          <w:rFonts w:ascii="SassoonPrimaryInfant" w:eastAsia="STHeitiSC-Light" w:hAnsi="SassoonPrimaryInfant" w:cs="STHeitiSC-Light"/>
          <w:sz w:val="36"/>
          <w:szCs w:val="24"/>
        </w:rPr>
        <w:t>Find two items that are each</w:t>
      </w:r>
      <w:r>
        <w:rPr>
          <w:rFonts w:ascii="SassoonPrimaryInfant" w:eastAsia="STHeitiSC-Light" w:hAnsi="SassoonPrimaryInfant" w:cs="STHeitiSC-Light"/>
          <w:sz w:val="36"/>
          <w:szCs w:val="24"/>
        </w:rPr>
        <w:t xml:space="preserve"> </w:t>
      </w:r>
      <w:r w:rsidRPr="00D4237D">
        <w:rPr>
          <w:rFonts w:ascii="SassoonPrimaryInfant" w:eastAsia="STHeitiSC-Light" w:hAnsi="SassoonPrimaryInfant" w:cs="STHeitiSC-Light"/>
          <w:sz w:val="36"/>
          <w:szCs w:val="24"/>
        </w:rPr>
        <w:t>30cm tall.</w:t>
      </w:r>
    </w:p>
    <w:p w14:paraId="3031368E" w14:textId="04768A89" w:rsidR="00D4237D" w:rsidRDefault="00D4237D" w:rsidP="00763035">
      <w:pPr>
        <w:rPr>
          <w:rFonts w:ascii="SassoonPrimaryInfant" w:eastAsia="STHeitiSC-Light" w:hAnsi="SassoonPrimaryInfant" w:cs="STHeitiSC-Light"/>
          <w:sz w:val="36"/>
          <w:szCs w:val="24"/>
        </w:rPr>
      </w:pPr>
      <w:r>
        <w:rPr>
          <w:rFonts w:ascii="SassoonPrimaryInfant" w:eastAsia="STHeitiSC-Light" w:hAnsi="SassoonPrimaryInfant" w:cs="STHeitiSC-Light"/>
          <w:sz w:val="36"/>
          <w:szCs w:val="24"/>
        </w:rPr>
        <w:t>1.</w:t>
      </w:r>
    </w:p>
    <w:p w14:paraId="52AD6556" w14:textId="107FF289" w:rsidR="00D4237D" w:rsidRPr="00D90027" w:rsidRDefault="00D4237D" w:rsidP="00763035">
      <w:pPr>
        <w:rPr>
          <w:rFonts w:ascii="SassoonPrimaryInfant" w:hAnsi="SassoonPrimaryInfant"/>
          <w:sz w:val="36"/>
          <w:szCs w:val="32"/>
        </w:rPr>
      </w:pPr>
      <w:r>
        <w:rPr>
          <w:rFonts w:ascii="SassoonPrimaryInfant" w:eastAsia="STHeitiSC-Light" w:hAnsi="SassoonPrimaryInfant" w:cs="STHeitiSC-Light"/>
          <w:sz w:val="36"/>
          <w:szCs w:val="24"/>
        </w:rPr>
        <w:t>2.</w:t>
      </w:r>
      <w:bookmarkStart w:id="0" w:name="_GoBack"/>
      <w:bookmarkEnd w:id="0"/>
    </w:p>
    <w:sectPr w:rsidR="00D4237D" w:rsidRPr="00D90027" w:rsidSect="0002062D">
      <w:headerReference w:type="default" r:id="rId16"/>
      <w:headerReference w:type="first" r:id="rId1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6386C" w14:textId="77777777" w:rsidR="000C06D7" w:rsidRDefault="000C06D7" w:rsidP="00734B0E">
      <w:pPr>
        <w:spacing w:after="0" w:line="240" w:lineRule="auto"/>
      </w:pPr>
      <w:r>
        <w:separator/>
      </w:r>
    </w:p>
  </w:endnote>
  <w:endnote w:type="continuationSeparator" w:id="0">
    <w:p w14:paraId="08FCF0E4" w14:textId="77777777" w:rsidR="000C06D7" w:rsidRDefault="000C06D7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187CA" w14:textId="77777777" w:rsidR="000C06D7" w:rsidRDefault="000C06D7" w:rsidP="00734B0E">
      <w:pPr>
        <w:spacing w:after="0" w:line="240" w:lineRule="auto"/>
      </w:pPr>
      <w:r>
        <w:separator/>
      </w:r>
    </w:p>
  </w:footnote>
  <w:footnote w:type="continuationSeparator" w:id="0">
    <w:p w14:paraId="1B5A750C" w14:textId="77777777" w:rsidR="000C06D7" w:rsidRDefault="000C06D7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973A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15EF604B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61FA007D" w14:textId="77777777" w:rsidTr="003C2EA6">
      <w:trPr>
        <w:trHeight w:val="1012"/>
      </w:trPr>
      <w:tc>
        <w:tcPr>
          <w:tcW w:w="9269" w:type="dxa"/>
          <w:vAlign w:val="center"/>
        </w:tcPr>
        <w:p w14:paraId="143E9005" w14:textId="341853AC" w:rsidR="006D1893" w:rsidRDefault="00B23EFC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11</w:t>
          </w:r>
          <w:r w:rsidR="00543A7B">
            <w:rPr>
              <w:rFonts w:ascii="SassoonPrimaryInfant" w:hAnsi="SassoonPrimaryInfant"/>
              <w:sz w:val="28"/>
              <w:szCs w:val="28"/>
              <w:u w:val="single"/>
            </w:rPr>
            <w:t>/02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14:paraId="080054ED" w14:textId="77777777" w:rsidR="00494D19" w:rsidRDefault="006D1893" w:rsidP="00494D19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494D19" w:rsidRPr="00494D19">
            <w:rPr>
              <w:rFonts w:ascii="SassoonPrimaryInfant" w:hAnsi="SassoonPrimaryInfant"/>
              <w:sz w:val="24"/>
              <w:szCs w:val="24"/>
              <w:u w:val="single"/>
            </w:rPr>
            <w:t>I can m</w:t>
          </w:r>
          <w:r w:rsidR="00494D19" w:rsidRPr="00494D19">
            <w:rPr>
              <w:rFonts w:ascii="SassoonPrimaryInfant" w:hAnsi="SassoonPrimaryInfant"/>
              <w:sz w:val="24"/>
              <w:szCs w:val="24"/>
              <w:u w:val="single"/>
            </w:rPr>
            <w:t>easure lengths and heights</w:t>
          </w:r>
          <w:r w:rsidR="00494D19">
            <w:rPr>
              <w:rFonts w:ascii="SassoonPrimaryInfant" w:hAnsi="SassoonPrimaryInfant"/>
              <w:sz w:val="24"/>
              <w:szCs w:val="24"/>
              <w:u w:val="single"/>
            </w:rPr>
            <w:t xml:space="preserve"> </w:t>
          </w:r>
          <w:r w:rsidR="00494D19" w:rsidRPr="00494D19">
            <w:rPr>
              <w:rFonts w:ascii="SassoonPrimaryInfant" w:hAnsi="SassoonPrimaryInfant"/>
              <w:sz w:val="24"/>
              <w:szCs w:val="24"/>
              <w:u w:val="single"/>
            </w:rPr>
            <w:t>using common standard units</w:t>
          </w:r>
        </w:p>
        <w:p w14:paraId="7348283E" w14:textId="6FA780AD" w:rsidR="006D1893" w:rsidRPr="00A07210" w:rsidRDefault="00543A7B" w:rsidP="00494D19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 w:rsidRPr="00494D19">
            <w:rPr>
              <w:rFonts w:ascii="SassoonPrimaryInfant" w:hAnsi="SassoonPrimaryInfant"/>
              <w:b/>
              <w:sz w:val="24"/>
              <w:szCs w:val="24"/>
              <w:u w:val="single"/>
            </w:rPr>
            <w:t>Measurement</w:t>
          </w: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 xml:space="preserve"> : </w:t>
          </w:r>
          <w:r w:rsidR="00DA01C2">
            <w:rPr>
              <w:rFonts w:ascii="SassoonPrimaryInfant" w:hAnsi="SassoonPrimaryInfant"/>
              <w:b/>
              <w:sz w:val="24"/>
              <w:szCs w:val="24"/>
              <w:u w:val="single"/>
            </w:rPr>
            <w:t>Height</w:t>
          </w:r>
        </w:p>
      </w:tc>
      <w:tc>
        <w:tcPr>
          <w:tcW w:w="1456" w:type="dxa"/>
        </w:tcPr>
        <w:p w14:paraId="323CCFBB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4D15147D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2AC146F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14:paraId="4EF1A728" w14:textId="77777777" w:rsidR="006D1893" w:rsidRDefault="006D1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33FD4"/>
    <w:multiLevelType w:val="hybridMultilevel"/>
    <w:tmpl w:val="275EC04E"/>
    <w:lvl w:ilvl="0" w:tplc="0F92CAA0">
      <w:start w:val="1"/>
      <w:numFmt w:val="decimal"/>
      <w:lvlText w:val="%1."/>
      <w:lvlJc w:val="left"/>
      <w:pPr>
        <w:ind w:left="785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93514"/>
    <w:rsid w:val="000A360C"/>
    <w:rsid w:val="000B2D49"/>
    <w:rsid w:val="000C06D7"/>
    <w:rsid w:val="000D3590"/>
    <w:rsid w:val="001243F3"/>
    <w:rsid w:val="00140E3F"/>
    <w:rsid w:val="001504BE"/>
    <w:rsid w:val="00167AE1"/>
    <w:rsid w:val="00194353"/>
    <w:rsid w:val="001D2A1B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3F565F"/>
    <w:rsid w:val="00401BD0"/>
    <w:rsid w:val="00407ABD"/>
    <w:rsid w:val="00423091"/>
    <w:rsid w:val="00423A3C"/>
    <w:rsid w:val="00490274"/>
    <w:rsid w:val="00492E80"/>
    <w:rsid w:val="00494D19"/>
    <w:rsid w:val="004C727F"/>
    <w:rsid w:val="004C7559"/>
    <w:rsid w:val="004E2258"/>
    <w:rsid w:val="00503C49"/>
    <w:rsid w:val="00521039"/>
    <w:rsid w:val="00521931"/>
    <w:rsid w:val="00535D76"/>
    <w:rsid w:val="005378A2"/>
    <w:rsid w:val="00543A7B"/>
    <w:rsid w:val="00551D78"/>
    <w:rsid w:val="00581702"/>
    <w:rsid w:val="0059724B"/>
    <w:rsid w:val="005A0924"/>
    <w:rsid w:val="005D343C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45261"/>
    <w:rsid w:val="0075373E"/>
    <w:rsid w:val="0075468D"/>
    <w:rsid w:val="007601BC"/>
    <w:rsid w:val="00763035"/>
    <w:rsid w:val="007764CD"/>
    <w:rsid w:val="00780558"/>
    <w:rsid w:val="007B2A19"/>
    <w:rsid w:val="007C0283"/>
    <w:rsid w:val="007D0DE6"/>
    <w:rsid w:val="007D4578"/>
    <w:rsid w:val="00811E2F"/>
    <w:rsid w:val="00842CB4"/>
    <w:rsid w:val="0086202E"/>
    <w:rsid w:val="00875CD6"/>
    <w:rsid w:val="00881A97"/>
    <w:rsid w:val="00893CA0"/>
    <w:rsid w:val="008C579A"/>
    <w:rsid w:val="008E2F3B"/>
    <w:rsid w:val="008E77E1"/>
    <w:rsid w:val="00910C32"/>
    <w:rsid w:val="00920F1F"/>
    <w:rsid w:val="00926EF2"/>
    <w:rsid w:val="00931DCC"/>
    <w:rsid w:val="009332AA"/>
    <w:rsid w:val="00961D4D"/>
    <w:rsid w:val="009919D8"/>
    <w:rsid w:val="00992764"/>
    <w:rsid w:val="009966F9"/>
    <w:rsid w:val="009B5965"/>
    <w:rsid w:val="009B6530"/>
    <w:rsid w:val="009E7702"/>
    <w:rsid w:val="009F174B"/>
    <w:rsid w:val="00A07210"/>
    <w:rsid w:val="00A072BB"/>
    <w:rsid w:val="00A12497"/>
    <w:rsid w:val="00A36F20"/>
    <w:rsid w:val="00A433A1"/>
    <w:rsid w:val="00A85A25"/>
    <w:rsid w:val="00A9358E"/>
    <w:rsid w:val="00A96E97"/>
    <w:rsid w:val="00AA3106"/>
    <w:rsid w:val="00B23EFC"/>
    <w:rsid w:val="00B6326D"/>
    <w:rsid w:val="00B675D3"/>
    <w:rsid w:val="00B9157A"/>
    <w:rsid w:val="00B92FEE"/>
    <w:rsid w:val="00BB09E0"/>
    <w:rsid w:val="00BB5B94"/>
    <w:rsid w:val="00BC7636"/>
    <w:rsid w:val="00C24B16"/>
    <w:rsid w:val="00C307EA"/>
    <w:rsid w:val="00C83D1C"/>
    <w:rsid w:val="00CA7871"/>
    <w:rsid w:val="00CF0A89"/>
    <w:rsid w:val="00CF504F"/>
    <w:rsid w:val="00D03862"/>
    <w:rsid w:val="00D10405"/>
    <w:rsid w:val="00D14BFF"/>
    <w:rsid w:val="00D24F0F"/>
    <w:rsid w:val="00D4237D"/>
    <w:rsid w:val="00D7059C"/>
    <w:rsid w:val="00D73CE7"/>
    <w:rsid w:val="00D90027"/>
    <w:rsid w:val="00D94496"/>
    <w:rsid w:val="00D95628"/>
    <w:rsid w:val="00DA01C2"/>
    <w:rsid w:val="00DA7E93"/>
    <w:rsid w:val="00DC2EFC"/>
    <w:rsid w:val="00DC64F3"/>
    <w:rsid w:val="00DD061F"/>
    <w:rsid w:val="00DD4F7A"/>
    <w:rsid w:val="00DF010A"/>
    <w:rsid w:val="00E2498B"/>
    <w:rsid w:val="00E526FE"/>
    <w:rsid w:val="00E721B2"/>
    <w:rsid w:val="00EA131E"/>
    <w:rsid w:val="00EA3918"/>
    <w:rsid w:val="00ED2D5E"/>
    <w:rsid w:val="00EE6594"/>
    <w:rsid w:val="00F008E7"/>
    <w:rsid w:val="00F45CC7"/>
    <w:rsid w:val="00F746AB"/>
    <w:rsid w:val="00F8091A"/>
    <w:rsid w:val="00FA15D4"/>
    <w:rsid w:val="00FC2DDB"/>
    <w:rsid w:val="00FC6712"/>
    <w:rsid w:val="00FE3B53"/>
    <w:rsid w:val="00FF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A1C5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D3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182510-67D5-45BC-B4BC-349719903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3</cp:revision>
  <cp:lastPrinted>2021-01-18T19:59:00Z</cp:lastPrinted>
  <dcterms:created xsi:type="dcterms:W3CDTF">2021-02-03T20:26:00Z</dcterms:created>
  <dcterms:modified xsi:type="dcterms:W3CDTF">2021-02-03T20:34:00Z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