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56" w:rsidRDefault="00DA23A3" w:rsidP="005632AC">
      <w:pPr>
        <w:jc w:val="center"/>
      </w:pPr>
      <w:r>
        <w:rPr>
          <w:noProof/>
          <w:lang w:eastAsia="en-GB"/>
        </w:rPr>
        <w:drawing>
          <wp:inline distT="0" distB="0" distL="0" distR="0" wp14:anchorId="6BD7F404" wp14:editId="25E9EC8C">
            <wp:extent cx="5773997" cy="241565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10" t="66739" r="764"/>
                    <a:stretch/>
                  </pic:blipFill>
                  <pic:spPr bwMode="auto">
                    <a:xfrm>
                      <a:off x="0" y="0"/>
                      <a:ext cx="5800496" cy="242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E4AC4FE" wp14:editId="36211429">
            <wp:extent cx="5785243" cy="5923128"/>
            <wp:effectExtent l="0" t="0" r="635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532"/>
                    <a:stretch/>
                  </pic:blipFill>
                  <pic:spPr bwMode="auto">
                    <a:xfrm>
                      <a:off x="0" y="0"/>
                      <a:ext cx="5842528" cy="5981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1356" w:rsidSect="005632AC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08D" w:rsidRDefault="0008708D" w:rsidP="00DA23A3">
      <w:pPr>
        <w:spacing w:after="0" w:line="240" w:lineRule="auto"/>
      </w:pPr>
      <w:r>
        <w:separator/>
      </w:r>
    </w:p>
  </w:endnote>
  <w:endnote w:type="continuationSeparator" w:id="0">
    <w:p w:rsidR="0008708D" w:rsidRDefault="0008708D" w:rsidP="00DA2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08D" w:rsidRDefault="0008708D" w:rsidP="00DA23A3">
      <w:pPr>
        <w:spacing w:after="0" w:line="240" w:lineRule="auto"/>
      </w:pPr>
      <w:r>
        <w:separator/>
      </w:r>
    </w:p>
  </w:footnote>
  <w:footnote w:type="continuationSeparator" w:id="0">
    <w:p w:rsidR="0008708D" w:rsidRDefault="0008708D" w:rsidP="00DA2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A3" w:rsidRPr="00DA23A3" w:rsidRDefault="005632AC">
    <w:pPr>
      <w:pStyle w:val="Header"/>
      <w:rPr>
        <w:rFonts w:ascii="SassoonPrimaryInfant" w:hAnsi="SassoonPrimaryInfant"/>
        <w:sz w:val="24"/>
        <w:szCs w:val="24"/>
        <w:u w:val="single"/>
      </w:rPr>
    </w:pPr>
    <w:r>
      <w:rPr>
        <w:rFonts w:ascii="SassoonPrimaryInfant" w:hAnsi="SassoonPrimaryInfant"/>
        <w:sz w:val="24"/>
        <w:szCs w:val="24"/>
        <w:u w:val="single"/>
      </w:rPr>
      <w:t>Tuesday 26</w:t>
    </w:r>
    <w:r w:rsidRPr="005632AC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DA23A3" w:rsidRPr="00DA23A3" w:rsidRDefault="00DA23A3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DA23A3">
      <w:rPr>
        <w:rFonts w:ascii="SassoonPrimaryInfant" w:hAnsi="SassoonPrimaryInfant"/>
        <w:b/>
        <w:sz w:val="24"/>
        <w:szCs w:val="24"/>
        <w:u w:val="single"/>
      </w:rPr>
      <w:t>Innovation Sticky Notes</w:t>
    </w:r>
  </w:p>
  <w:p w:rsidR="00DA23A3" w:rsidRPr="00DA23A3" w:rsidRDefault="00DA23A3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DA23A3">
      <w:rPr>
        <w:rFonts w:ascii="SassoonPrimaryInfant" w:hAnsi="SassoonPrimaryInfant"/>
        <w:sz w:val="24"/>
        <w:szCs w:val="24"/>
        <w:u w:val="single"/>
      </w:rPr>
      <w:t>I can innovate the persuasive writing story map.</w:t>
    </w:r>
  </w:p>
  <w:p w:rsidR="00DA23A3" w:rsidRDefault="00DA23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A3"/>
    <w:rsid w:val="0008708D"/>
    <w:rsid w:val="00205672"/>
    <w:rsid w:val="005632AC"/>
    <w:rsid w:val="008F4895"/>
    <w:rsid w:val="00A71ABF"/>
    <w:rsid w:val="00DA23A3"/>
    <w:rsid w:val="00F01356"/>
    <w:rsid w:val="00FB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7F4DB"/>
  <w15:chartTrackingRefBased/>
  <w15:docId w15:val="{D72655CF-4FFF-4471-AAA3-B924431F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2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3A3"/>
  </w:style>
  <w:style w:type="paragraph" w:styleId="Footer">
    <w:name w:val="footer"/>
    <w:basedOn w:val="Normal"/>
    <w:link w:val="FooterChar"/>
    <w:uiPriority w:val="99"/>
    <w:unhideWhenUsed/>
    <w:rsid w:val="00DA23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2021-01-20T22:04:00Z</dcterms:created>
  <dcterms:modified xsi:type="dcterms:W3CDTF">2021-01-20T22:05:00Z</dcterms:modified>
</cp:coreProperties>
</file>