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758DE" w14:textId="77777777" w:rsidR="00D64106" w:rsidRDefault="002D3DDD">
      <w:bookmarkStart w:id="0" w:name="_GoBack"/>
      <w:r>
        <w:rPr>
          <w:noProof/>
          <w:lang w:eastAsia="en-GB"/>
        </w:rPr>
        <w:drawing>
          <wp:inline distT="0" distB="0" distL="0" distR="0" wp14:anchorId="2CE9203B" wp14:editId="06863A46">
            <wp:extent cx="4743450" cy="621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10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568A9" w14:textId="77777777" w:rsidR="002D3DDD" w:rsidRDefault="002D3DDD" w:rsidP="002D3DDD">
      <w:pPr>
        <w:spacing w:after="0" w:line="240" w:lineRule="auto"/>
      </w:pPr>
      <w:r>
        <w:separator/>
      </w:r>
    </w:p>
  </w:endnote>
  <w:endnote w:type="continuationSeparator" w:id="0">
    <w:p w14:paraId="61055D83" w14:textId="77777777" w:rsidR="002D3DDD" w:rsidRDefault="002D3DDD" w:rsidP="002D3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40E66" w14:textId="77777777" w:rsidR="002D3DDD" w:rsidRDefault="002D3DDD" w:rsidP="002D3DDD">
      <w:pPr>
        <w:spacing w:after="0" w:line="240" w:lineRule="auto"/>
      </w:pPr>
      <w:r>
        <w:separator/>
      </w:r>
    </w:p>
  </w:footnote>
  <w:footnote w:type="continuationSeparator" w:id="0">
    <w:p w14:paraId="678D8C90" w14:textId="77777777" w:rsidR="002D3DDD" w:rsidRDefault="002D3DDD" w:rsidP="002D3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C55A9" w14:textId="77777777" w:rsidR="002D3DDD" w:rsidRDefault="002D3DDD">
    <w:pPr>
      <w:pStyle w:val="Header"/>
    </w:pPr>
    <w:r>
      <w:t>Name _______________________________________________________-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DD"/>
    <w:rsid w:val="002D3DDD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F307"/>
  <w15:chartTrackingRefBased/>
  <w15:docId w15:val="{B3F65597-FCFB-4639-88DC-21CE86DC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D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DDD"/>
  </w:style>
  <w:style w:type="paragraph" w:styleId="Footer">
    <w:name w:val="footer"/>
    <w:basedOn w:val="Normal"/>
    <w:link w:val="FooterChar"/>
    <w:uiPriority w:val="99"/>
    <w:unhideWhenUsed/>
    <w:rsid w:val="002D3D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BA3A96-FFEB-4CE0-84C1-F83E25800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9610F5-5DC6-4483-BE54-83FDDA3661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42EC26-F1BE-4872-AB66-CEA857DA27B6}">
  <ds:schemaRefs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2021-01-14T18:17:00Z</dcterms:created>
  <dcterms:modified xsi:type="dcterms:W3CDTF">2021-01-14T18:17:00Z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